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F4FBF" w14:textId="77777777" w:rsidR="00DA6E1B" w:rsidRPr="00DA6E1B" w:rsidRDefault="00DA6E1B" w:rsidP="00DA6E1B">
      <w:pPr>
        <w:jc w:val="center"/>
        <w:rPr>
          <w:rFonts w:ascii="Times New Roman" w:hAnsi="Times New Roman" w:cs="Times New Roman"/>
          <w:b/>
        </w:rPr>
      </w:pPr>
      <w:r w:rsidRPr="00DA6E1B">
        <w:rPr>
          <w:rFonts w:ascii="Times New Roman" w:hAnsi="Times New Roman" w:cs="Times New Roman"/>
          <w:b/>
        </w:rPr>
        <w:t>ПРОТОКОЛ</w:t>
      </w:r>
    </w:p>
    <w:p w14:paraId="7462FFF1" w14:textId="0C5C3812" w:rsidR="00DA6E1B" w:rsidRPr="00DA6E1B" w:rsidRDefault="00DA6E1B" w:rsidP="00DA6E1B">
      <w:pPr>
        <w:jc w:val="center"/>
        <w:rPr>
          <w:rFonts w:ascii="Times New Roman" w:hAnsi="Times New Roman" w:cs="Times New Roman"/>
          <w:b/>
        </w:rPr>
      </w:pPr>
      <w:r w:rsidRPr="00DA6E1B">
        <w:rPr>
          <w:rFonts w:ascii="Times New Roman" w:hAnsi="Times New Roman" w:cs="Times New Roman"/>
          <w:b/>
        </w:rPr>
        <w:t xml:space="preserve">заседания общественной комиссии </w:t>
      </w:r>
      <w:r w:rsidR="005C6FB0" w:rsidRPr="00DA6E1B">
        <w:rPr>
          <w:rFonts w:ascii="Times New Roman" w:hAnsi="Times New Roman" w:cs="Times New Roman"/>
          <w:b/>
        </w:rPr>
        <w:t xml:space="preserve">по вопросам подготовки и реализации муниципальной программы «Формирование современной городской среды на территории городского поселения </w:t>
      </w:r>
      <w:r w:rsidR="005C6FB0">
        <w:rPr>
          <w:rFonts w:ascii="Times New Roman" w:hAnsi="Times New Roman" w:cs="Times New Roman"/>
          <w:b/>
        </w:rPr>
        <w:t xml:space="preserve">Ковылкино </w:t>
      </w:r>
      <w:r w:rsidR="005C6FB0" w:rsidRPr="00DA6E1B">
        <w:rPr>
          <w:rFonts w:ascii="Times New Roman" w:hAnsi="Times New Roman" w:cs="Times New Roman"/>
          <w:b/>
        </w:rPr>
        <w:t xml:space="preserve">на 2018-2024 годы» </w:t>
      </w:r>
    </w:p>
    <w:p w14:paraId="1501AB2D" w14:textId="2AC1C0A3" w:rsidR="00DA6E1B" w:rsidRPr="00DA6E1B" w:rsidRDefault="00DA6E1B" w:rsidP="00DA6E1B">
      <w:pPr>
        <w:jc w:val="both"/>
        <w:rPr>
          <w:rFonts w:ascii="Times New Roman" w:hAnsi="Times New Roman" w:cs="Times New Roman"/>
        </w:rPr>
      </w:pPr>
      <w:r w:rsidRPr="00DA6E1B">
        <w:rPr>
          <w:rFonts w:ascii="Times New Roman" w:hAnsi="Times New Roman" w:cs="Times New Roman"/>
        </w:rPr>
        <w:t>г.</w:t>
      </w:r>
      <w:r w:rsidR="00B107B6">
        <w:rPr>
          <w:rFonts w:ascii="Times New Roman" w:hAnsi="Times New Roman" w:cs="Times New Roman"/>
        </w:rPr>
        <w:t xml:space="preserve"> </w:t>
      </w:r>
      <w:proofErr w:type="spellStart"/>
      <w:r w:rsidR="006862AA">
        <w:rPr>
          <w:rFonts w:ascii="Times New Roman" w:hAnsi="Times New Roman" w:cs="Times New Roman"/>
        </w:rPr>
        <w:t>Ковылки</w:t>
      </w:r>
      <w:r w:rsidR="00B107B6">
        <w:rPr>
          <w:rFonts w:ascii="Times New Roman" w:hAnsi="Times New Roman" w:cs="Times New Roman"/>
        </w:rPr>
        <w:t>н</w:t>
      </w:r>
      <w:r w:rsidR="006862AA">
        <w:rPr>
          <w:rFonts w:ascii="Times New Roman" w:hAnsi="Times New Roman" w:cs="Times New Roman"/>
        </w:rPr>
        <w:t>о</w:t>
      </w:r>
      <w:proofErr w:type="spellEnd"/>
      <w:r w:rsidRPr="00DA6E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251F9C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</w:t>
      </w:r>
      <w:r w:rsidR="005C6FB0">
        <w:rPr>
          <w:rFonts w:ascii="Times New Roman" w:hAnsi="Times New Roman" w:cs="Times New Roman"/>
        </w:rPr>
        <w:t>0</w:t>
      </w:r>
      <w:r w:rsidR="00251F9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</w:t>
      </w:r>
      <w:r w:rsidR="005C6FB0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г.</w:t>
      </w:r>
    </w:p>
    <w:p w14:paraId="7C10A31A" w14:textId="77777777" w:rsidR="00DA6E1B" w:rsidRPr="00DA6E1B" w:rsidRDefault="00DA6E1B" w:rsidP="00DA6E1B">
      <w:pPr>
        <w:jc w:val="both"/>
        <w:rPr>
          <w:rFonts w:ascii="Times New Roman" w:hAnsi="Times New Roman" w:cs="Times New Roman"/>
          <w:b/>
        </w:rPr>
      </w:pPr>
      <w:r w:rsidRPr="00DA6E1B">
        <w:rPr>
          <w:rFonts w:ascii="Times New Roman" w:hAnsi="Times New Roman" w:cs="Times New Roman"/>
          <w:b/>
        </w:rPr>
        <w:t>Присутствовали:</w:t>
      </w:r>
    </w:p>
    <w:p w14:paraId="3D2A9D66" w14:textId="77777777" w:rsidR="006862AA" w:rsidRPr="00187DBE" w:rsidRDefault="006862AA" w:rsidP="00686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Шишкаев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Роман Владимирович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аместитель Главы администрации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Ковылкино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>, Председатель комиссии;</w:t>
      </w:r>
    </w:p>
    <w:p w14:paraId="0615C0A4" w14:textId="77777777" w:rsidR="000A5916" w:rsidRDefault="006862AA" w:rsidP="000A5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Мухин Юрий Викторович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Начальник отдела по муниципальному имуществу, жилищным вопросам, архитектуре, строительству, землепользованию и ЖКХ администрации городского поселения Ковылкино;</w:t>
      </w:r>
    </w:p>
    <w:p w14:paraId="14B63B06" w14:textId="77777777" w:rsidR="000A5916" w:rsidRDefault="006862AA" w:rsidP="000A5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Ольга Алексеевна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Главный специалист отдела по муниципальному имуществу, жилищным вопросам, архитектуре, строительству, землепользованию и ЖКХ администрации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городского поселения Ковылкино</w:t>
      </w:r>
      <w:r w:rsidR="000A591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;</w:t>
      </w:r>
    </w:p>
    <w:p w14:paraId="083E5688" w14:textId="5C09AE6F" w:rsidR="000A5916" w:rsidRDefault="006862AA" w:rsidP="000A5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Филимонов Вячеслав Васильевич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Директор ООО </w:t>
      </w:r>
      <w:r w:rsidR="000A591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«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Жилищник</w:t>
      </w:r>
      <w:r w:rsidR="000A591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»</w:t>
      </w:r>
    </w:p>
    <w:p w14:paraId="3C47B182" w14:textId="56BA35D3" w:rsidR="000A5916" w:rsidRDefault="006862AA" w:rsidP="000A5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Чукаров</w:t>
      </w:r>
      <w:proofErr w:type="spellEnd"/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иктор Александрович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Директор ООО </w:t>
      </w:r>
      <w:r w:rsidR="000A591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«</w:t>
      </w:r>
      <w:proofErr w:type="spellStart"/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Жилкомцентр</w:t>
      </w:r>
      <w:proofErr w:type="spellEnd"/>
      <w:r w:rsidR="000A591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»</w:t>
      </w:r>
    </w:p>
    <w:p w14:paraId="5A65E1E3" w14:textId="77777777" w:rsidR="000A5916" w:rsidRDefault="006862AA" w:rsidP="000A5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Чихарь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Татьяна Петровна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Председатель Ковылкинской районной общественной организации МРОО Всероссийская организация ветеранов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E26D1B" w14:textId="77777777" w:rsidR="000A5916" w:rsidRDefault="006862AA" w:rsidP="000A5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Шестопалова 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юдмила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ихайловна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Главный редактор газеты «Голос Примокшанья»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AF6C96" w14:textId="77777777" w:rsidR="000A5916" w:rsidRDefault="006862AA" w:rsidP="000A5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Сурдаева</w:t>
      </w:r>
      <w:proofErr w:type="spellEnd"/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М</w:t>
      </w:r>
      <w:r w:rsidRPr="00FA74C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ария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Г</w:t>
      </w:r>
      <w:r w:rsidRPr="00FA74C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авриловна</w:t>
      </w:r>
      <w:r w:rsidRPr="00FA7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53678">
        <w:rPr>
          <w:rFonts w:ascii="Times New Roman" w:eastAsia="Times New Roman" w:hAnsi="Times New Roman" w:cs="Times New Roman"/>
          <w:sz w:val="24"/>
          <w:szCs w:val="24"/>
        </w:rPr>
        <w:t>Исполнительный секретарь Ковылкинского местного отделения партии «Единая Россия»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0CFB50" w14:textId="77777777" w:rsidR="000A5916" w:rsidRDefault="006862AA" w:rsidP="000A5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Иванов Иван Григорьевич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Председатель общественной организации «Ордена Трудового красного знамени Всероссийского общества слепых»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968643" w14:textId="77777777" w:rsidR="000A5916" w:rsidRDefault="006862AA" w:rsidP="000A5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DB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Рыжов Артем Андреевич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Руководитель ПЧ-17 ГУ «1 ОФПС по Республике Мордовия» по Ковылкинскому</w:t>
      </w:r>
      <w:r w:rsidRPr="0055367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району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998FC8" w14:textId="11238AF5" w:rsidR="006862AA" w:rsidRDefault="006862AA" w:rsidP="000A5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DB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Люлин Денис Александрович - </w:t>
      </w:r>
      <w:r w:rsidRPr="00FA74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Начальник ОГИБДД ММО МВД России "Ковылкинский"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FCBF1" w14:textId="77777777" w:rsidR="006862AA" w:rsidRPr="00553678" w:rsidRDefault="006862AA" w:rsidP="00686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54FEF8" w14:textId="5E08E2FC" w:rsidR="00251F9C" w:rsidRPr="00251F9C" w:rsidRDefault="00251F9C" w:rsidP="00251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F9C">
        <w:rPr>
          <w:rFonts w:ascii="Times New Roman" w:hAnsi="Times New Roman" w:cs="Times New Roman"/>
          <w:b/>
          <w:sz w:val="24"/>
          <w:szCs w:val="24"/>
        </w:rPr>
        <w:t xml:space="preserve">Об итогах голосования граждан за выбор общественных территорий, планируемых к благоустройству в 2022 году, на единой федеральной платформе для онлайн голосования </w:t>
      </w:r>
      <w:proofErr w:type="spellStart"/>
      <w:r w:rsidRPr="00251F9C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proofErr w:type="spellEnd"/>
      <w:r w:rsidRPr="00251F9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51F9C">
        <w:rPr>
          <w:rFonts w:ascii="Times New Roman" w:hAnsi="Times New Roman" w:cs="Times New Roman"/>
          <w:b/>
          <w:sz w:val="24"/>
          <w:szCs w:val="24"/>
          <w:lang w:val="en-US"/>
        </w:rPr>
        <w:t>gorodsreda</w:t>
      </w:r>
      <w:proofErr w:type="spellEnd"/>
      <w:r w:rsidRPr="00251F9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51F9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251F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C64178" w14:textId="5ABABD14" w:rsidR="00251F9C" w:rsidRPr="00251F9C" w:rsidRDefault="00251F9C" w:rsidP="00251F9C">
      <w:pPr>
        <w:pStyle w:val="a7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1F9C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Романа Владимировича – заместителя главы администрации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Pr="00251F9C">
        <w:rPr>
          <w:rFonts w:ascii="Times New Roman" w:hAnsi="Times New Roman" w:cs="Times New Roman"/>
          <w:sz w:val="24"/>
          <w:szCs w:val="24"/>
        </w:rPr>
        <w:t xml:space="preserve"> об итогах голосования граждан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Pr="00251F9C">
        <w:rPr>
          <w:rFonts w:ascii="Times New Roman" w:hAnsi="Times New Roman" w:cs="Times New Roman"/>
          <w:sz w:val="24"/>
          <w:szCs w:val="24"/>
        </w:rPr>
        <w:t xml:space="preserve"> за выбор общественных территорий, планируемых к благоустройству в 2022 году, на единой федеральной платформе для онлайн голосования za.gorodsreda.ru.</w:t>
      </w:r>
    </w:p>
    <w:p w14:paraId="4FCA561C" w14:textId="2E78C4B1" w:rsidR="00251F9C" w:rsidRPr="00251F9C" w:rsidRDefault="00251F9C" w:rsidP="00251F9C">
      <w:pPr>
        <w:pStyle w:val="a7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1F9C">
        <w:rPr>
          <w:rFonts w:ascii="Times New Roman" w:hAnsi="Times New Roman" w:cs="Times New Roman"/>
          <w:sz w:val="24"/>
          <w:szCs w:val="24"/>
        </w:rPr>
        <w:t xml:space="preserve">Утвердить результаты голосования за выбор общественных территорий, планируемых к благоустройству в 2022 году, на единой федеральной платформе для онлайн голосования za.gorodsreda.ru. по </w:t>
      </w:r>
      <w:r>
        <w:rPr>
          <w:rFonts w:ascii="Times New Roman" w:hAnsi="Times New Roman" w:cs="Times New Roman"/>
          <w:sz w:val="24"/>
          <w:szCs w:val="24"/>
        </w:rPr>
        <w:t xml:space="preserve">городскому поселению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</w:t>
      </w:r>
      <w:r w:rsidRPr="00251F9C">
        <w:rPr>
          <w:rFonts w:ascii="Times New Roman" w:hAnsi="Times New Roman" w:cs="Times New Roman"/>
          <w:sz w:val="24"/>
          <w:szCs w:val="24"/>
        </w:rPr>
        <w:t>согласно приложению к настоящему протоколу.</w:t>
      </w:r>
    </w:p>
    <w:p w14:paraId="3C8E0F67" w14:textId="77777777" w:rsidR="00F07655" w:rsidRDefault="00F07655" w:rsidP="009038C4">
      <w:pPr>
        <w:spacing w:after="0"/>
        <w:jc w:val="both"/>
        <w:rPr>
          <w:rFonts w:ascii="Times New Roman" w:hAnsi="Times New Roman" w:cs="Times New Roman"/>
        </w:rPr>
      </w:pPr>
    </w:p>
    <w:p w14:paraId="48DFB15A" w14:textId="77777777" w:rsidR="005113CE" w:rsidRDefault="005113CE" w:rsidP="009038C4">
      <w:pPr>
        <w:spacing w:after="0"/>
        <w:jc w:val="both"/>
        <w:rPr>
          <w:rFonts w:ascii="Times New Roman" w:hAnsi="Times New Roman" w:cs="Times New Roman"/>
        </w:rPr>
      </w:pPr>
    </w:p>
    <w:p w14:paraId="48A3A6FB" w14:textId="77777777" w:rsidR="005113CE" w:rsidRDefault="005113CE" w:rsidP="009038C4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50C3887" w14:textId="36C29CBF" w:rsidR="005E6BB8" w:rsidRPr="009038C4" w:rsidRDefault="005E6BB8" w:rsidP="005E6BB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038C4">
        <w:rPr>
          <w:rFonts w:ascii="Times New Roman" w:hAnsi="Times New Roman" w:cs="Times New Roman"/>
        </w:rPr>
        <w:t xml:space="preserve">Председатель общественной комиссии                                                        </w:t>
      </w:r>
      <w:r w:rsidR="00F673C5">
        <w:rPr>
          <w:rFonts w:ascii="Times New Roman" w:hAnsi="Times New Roman" w:cs="Times New Roman"/>
        </w:rPr>
        <w:t xml:space="preserve">         </w:t>
      </w:r>
      <w:r w:rsidRPr="009038C4">
        <w:rPr>
          <w:rFonts w:ascii="Times New Roman" w:hAnsi="Times New Roman" w:cs="Times New Roman"/>
        </w:rPr>
        <w:t xml:space="preserve"> </w:t>
      </w:r>
      <w:r w:rsidR="009038C4" w:rsidRPr="009038C4">
        <w:rPr>
          <w:rFonts w:ascii="Times New Roman" w:hAnsi="Times New Roman" w:cs="Times New Roman"/>
        </w:rPr>
        <w:t xml:space="preserve">Р.В. </w:t>
      </w:r>
      <w:proofErr w:type="spellStart"/>
      <w:r w:rsidR="009038C4" w:rsidRPr="009038C4">
        <w:rPr>
          <w:rFonts w:ascii="Times New Roman" w:hAnsi="Times New Roman" w:cs="Times New Roman"/>
        </w:rPr>
        <w:t>Шишкаев</w:t>
      </w:r>
      <w:proofErr w:type="spellEnd"/>
    </w:p>
    <w:p w14:paraId="40E15102" w14:textId="77777777" w:rsidR="0032486C" w:rsidRPr="009038C4" w:rsidRDefault="0032486C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1EED9BE3" w14:textId="79A12984" w:rsidR="0032486C" w:rsidRPr="007E316D" w:rsidRDefault="005E6BB8" w:rsidP="005E6BB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038C4">
        <w:rPr>
          <w:rFonts w:ascii="Times New Roman" w:hAnsi="Times New Roman" w:cs="Times New Roman"/>
        </w:rPr>
        <w:t xml:space="preserve">Секретарь общественной комиссии </w:t>
      </w:r>
      <w:r w:rsidR="009038C4" w:rsidRPr="009038C4">
        <w:rPr>
          <w:rFonts w:ascii="Times New Roman" w:hAnsi="Times New Roman" w:cs="Times New Roman"/>
        </w:rPr>
        <w:t xml:space="preserve">                                                                   </w:t>
      </w:r>
      <w:r w:rsidR="00F673C5">
        <w:rPr>
          <w:rFonts w:ascii="Times New Roman" w:hAnsi="Times New Roman" w:cs="Times New Roman"/>
        </w:rPr>
        <w:t xml:space="preserve">  </w:t>
      </w:r>
      <w:r w:rsidR="009038C4" w:rsidRPr="009038C4">
        <w:rPr>
          <w:rFonts w:ascii="Times New Roman" w:hAnsi="Times New Roman" w:cs="Times New Roman"/>
        </w:rPr>
        <w:t xml:space="preserve">   О.А. </w:t>
      </w:r>
      <w:proofErr w:type="spellStart"/>
      <w:r w:rsidR="009038C4" w:rsidRPr="009038C4">
        <w:rPr>
          <w:rFonts w:ascii="Times New Roman" w:hAnsi="Times New Roman" w:cs="Times New Roman"/>
        </w:rPr>
        <w:t>Сергина</w:t>
      </w:r>
      <w:proofErr w:type="spellEnd"/>
    </w:p>
    <w:sectPr w:rsidR="0032486C" w:rsidRPr="007E316D" w:rsidSect="00251F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CC5"/>
    <w:multiLevelType w:val="hybridMultilevel"/>
    <w:tmpl w:val="33BC3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6D"/>
    <w:rsid w:val="000524BD"/>
    <w:rsid w:val="00090E1C"/>
    <w:rsid w:val="000A5916"/>
    <w:rsid w:val="001C5EF8"/>
    <w:rsid w:val="00251F9C"/>
    <w:rsid w:val="00262EAB"/>
    <w:rsid w:val="002941A8"/>
    <w:rsid w:val="00295337"/>
    <w:rsid w:val="002D0C72"/>
    <w:rsid w:val="0032486C"/>
    <w:rsid w:val="003A66F4"/>
    <w:rsid w:val="003E3B69"/>
    <w:rsid w:val="004531FD"/>
    <w:rsid w:val="00460BC4"/>
    <w:rsid w:val="00503302"/>
    <w:rsid w:val="005113CE"/>
    <w:rsid w:val="005541E8"/>
    <w:rsid w:val="005C6FB0"/>
    <w:rsid w:val="005E6BB8"/>
    <w:rsid w:val="006862AA"/>
    <w:rsid w:val="0077536A"/>
    <w:rsid w:val="007E316D"/>
    <w:rsid w:val="007E4D54"/>
    <w:rsid w:val="00881035"/>
    <w:rsid w:val="009038C4"/>
    <w:rsid w:val="00940815"/>
    <w:rsid w:val="009D1231"/>
    <w:rsid w:val="00B0766F"/>
    <w:rsid w:val="00B107B6"/>
    <w:rsid w:val="00B57A5A"/>
    <w:rsid w:val="00B86272"/>
    <w:rsid w:val="00BA060C"/>
    <w:rsid w:val="00C30DE9"/>
    <w:rsid w:val="00C469C6"/>
    <w:rsid w:val="00C702A0"/>
    <w:rsid w:val="00DA6E1B"/>
    <w:rsid w:val="00DE70EB"/>
    <w:rsid w:val="00E23890"/>
    <w:rsid w:val="00E56342"/>
    <w:rsid w:val="00F07655"/>
    <w:rsid w:val="00F152DF"/>
    <w:rsid w:val="00F5753F"/>
    <w:rsid w:val="00F673C5"/>
    <w:rsid w:val="00FA00F4"/>
    <w:rsid w:val="00FD3D88"/>
    <w:rsid w:val="00FE5DCC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6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2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575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BB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251F9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basedOn w:val="a0"/>
    <w:link w:val="a7"/>
    <w:uiPriority w:val="34"/>
    <w:locked/>
    <w:rsid w:val="00251F9C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2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575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BB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251F9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basedOn w:val="a0"/>
    <w:link w:val="a7"/>
    <w:uiPriority w:val="34"/>
    <w:locked/>
    <w:rsid w:val="00251F9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2019-12-15T10:20:00Z</cp:lastPrinted>
  <dcterms:created xsi:type="dcterms:W3CDTF">2021-06-03T12:43:00Z</dcterms:created>
  <dcterms:modified xsi:type="dcterms:W3CDTF">2021-06-03T12:49:00Z</dcterms:modified>
</cp:coreProperties>
</file>