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4" w:rsidRDefault="00C758F4" w:rsidP="00C758F4">
      <w:pPr>
        <w:pStyle w:val="1"/>
        <w:tabs>
          <w:tab w:val="left" w:pos="432"/>
          <w:tab w:val="left" w:pos="3276"/>
          <w:tab w:val="left" w:pos="9072"/>
        </w:tabs>
        <w:ind w:right="7068"/>
        <w:jc w:val="left"/>
      </w:pPr>
    </w:p>
    <w:p w:rsidR="00C33042" w:rsidRPr="003A302F" w:rsidRDefault="00C758F4" w:rsidP="00C33042">
      <w:pPr>
        <w:pStyle w:val="1"/>
        <w:rPr>
          <w:rFonts w:ascii="Times New Roman" w:hAnsi="Times New Roman" w:cs="Times New Roman"/>
          <w:sz w:val="28"/>
          <w:szCs w:val="28"/>
        </w:rPr>
      </w:pPr>
      <w:r w:rsidRPr="009915FE">
        <w:rPr>
          <w:b w:val="0"/>
          <w:bCs w:val="0"/>
          <w:sz w:val="28"/>
          <w:szCs w:val="28"/>
        </w:rPr>
        <w:t xml:space="preserve"> </w:t>
      </w:r>
      <w:bookmarkStart w:id="0" w:name="sub_100"/>
      <w:r w:rsidR="00C33042" w:rsidRPr="003A302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33042" w:rsidRPr="003A302F" w:rsidRDefault="00C33042" w:rsidP="00C33042">
      <w:pPr>
        <w:pStyle w:val="1"/>
        <w:rPr>
          <w:rFonts w:ascii="Times New Roman" w:hAnsi="Times New Roman" w:cs="Times New Roman"/>
          <w:sz w:val="28"/>
          <w:szCs w:val="28"/>
        </w:rPr>
      </w:pPr>
      <w:r w:rsidRPr="003A302F"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 w:rsidRPr="003A30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A302F">
        <w:rPr>
          <w:rFonts w:ascii="Times New Roman" w:hAnsi="Times New Roman" w:cs="Times New Roman"/>
          <w:sz w:val="28"/>
          <w:szCs w:val="28"/>
        </w:rPr>
        <w:t>ТРАЦИЯ ГОРОДСКОГО ПОСЕЛЕНИЯ КОВЫЛКИНО КОВЫЛКИНСКОГО МУНИЦИПАЛЬНОГО РАЙОНА</w:t>
      </w:r>
    </w:p>
    <w:p w:rsidR="00C33042" w:rsidRPr="003A302F" w:rsidRDefault="00C33042" w:rsidP="00C3304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10221"/>
      </w:tblGrid>
      <w:tr w:rsidR="00C33042" w:rsidRPr="001102A6" w:rsidTr="006F0E99">
        <w:tc>
          <w:tcPr>
            <w:tcW w:w="10704" w:type="dxa"/>
            <w:tcBorders>
              <w:top w:val="thinThickSmallGap" w:sz="24" w:space="0" w:color="auto"/>
            </w:tcBorders>
          </w:tcPr>
          <w:p w:rsidR="00C33042" w:rsidRPr="001102A6" w:rsidRDefault="00C33042" w:rsidP="006F0E99">
            <w:pPr>
              <w:rPr>
                <w:rFonts w:ascii="Times New Roman" w:hAnsi="Times New Roman" w:cs="Times New Roman"/>
              </w:rPr>
            </w:pPr>
          </w:p>
        </w:tc>
      </w:tr>
    </w:tbl>
    <w:p w:rsidR="00C33042" w:rsidRPr="003A302F" w:rsidRDefault="00C33042" w:rsidP="00C33042">
      <w:pPr>
        <w:pStyle w:val="affff0"/>
        <w:rPr>
          <w:rFonts w:ascii="Times New Roman" w:hAnsi="Times New Roman" w:cs="Times New Roman"/>
          <w:sz w:val="32"/>
          <w:szCs w:val="32"/>
        </w:rPr>
      </w:pPr>
      <w:r w:rsidRPr="003A302F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ook w:val="0000"/>
      </w:tblPr>
      <w:tblGrid>
        <w:gridCol w:w="7893"/>
        <w:gridCol w:w="1678"/>
      </w:tblGrid>
      <w:tr w:rsidR="00C33042" w:rsidRPr="001102A6" w:rsidTr="006F0E99">
        <w:trPr>
          <w:trHeight w:val="1188"/>
        </w:trPr>
        <w:tc>
          <w:tcPr>
            <w:tcW w:w="7893" w:type="dxa"/>
          </w:tcPr>
          <w:p w:rsidR="00C33042" w:rsidRPr="001102A6" w:rsidRDefault="00C33042" w:rsidP="006F0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3042" w:rsidRPr="001102A6" w:rsidRDefault="00C33042" w:rsidP="006F0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0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1102A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       »                      20      г.</w:t>
            </w:r>
          </w:p>
        </w:tc>
        <w:tc>
          <w:tcPr>
            <w:tcW w:w="1678" w:type="dxa"/>
          </w:tcPr>
          <w:p w:rsidR="00C33042" w:rsidRPr="001102A6" w:rsidRDefault="00C33042" w:rsidP="006F0E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№_______</w:t>
            </w:r>
          </w:p>
        </w:tc>
      </w:tr>
    </w:tbl>
    <w:p w:rsidR="00C33042" w:rsidRDefault="002F4E84" w:rsidP="00D0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утративших силу некоторых нормативных правовых актов</w:t>
      </w:r>
    </w:p>
    <w:p w:rsidR="00D05AF4" w:rsidRPr="00D05AF4" w:rsidRDefault="00D05AF4" w:rsidP="00D05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042" w:rsidRPr="00834309" w:rsidRDefault="00C33042" w:rsidP="00C330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b/>
          <w:bCs/>
          <w:color w:val="000080"/>
          <w:sz w:val="28"/>
          <w:szCs w:val="28"/>
        </w:rPr>
        <w:t xml:space="preserve">       </w:t>
      </w:r>
      <w:proofErr w:type="gramStart"/>
      <w:r w:rsidRPr="00834309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объектов торговли на территории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от 28 декабря 2009 года N 381-ФЗ "Об основах государственного регулирования торговой деятельности в Российской Федерации", руководствуясь </w:t>
      </w:r>
      <w:hyperlink r:id="rId7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Уставом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8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proofErr w:type="gramEnd"/>
      <w:r w:rsidRPr="008343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 от 27 мая 2015 года №1, администрация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4309">
        <w:rPr>
          <w:rFonts w:ascii="Times New Roman" w:hAnsi="Times New Roman" w:cs="Times New Roman"/>
          <w:sz w:val="28"/>
          <w:szCs w:val="28"/>
        </w:rPr>
        <w:t>пального района Республики Мордовия постановляет:</w:t>
      </w:r>
    </w:p>
    <w:p w:rsidR="00D05AF4" w:rsidRPr="00D05AF4" w:rsidRDefault="00C33042" w:rsidP="00C330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4309">
        <w:rPr>
          <w:rFonts w:ascii="Times New Roman" w:hAnsi="Times New Roman" w:cs="Times New Roman"/>
          <w:sz w:val="28"/>
          <w:szCs w:val="28"/>
        </w:rPr>
        <w:t xml:space="preserve">     </w:t>
      </w:r>
      <w:r w:rsidR="002F4E84">
        <w:rPr>
          <w:rFonts w:ascii="Times New Roman" w:hAnsi="Times New Roman" w:cs="Times New Roman"/>
          <w:sz w:val="28"/>
          <w:szCs w:val="28"/>
        </w:rPr>
        <w:t>1</w:t>
      </w:r>
      <w:r w:rsidR="00D05A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F9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05A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5F9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05F98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00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F9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05F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05AF4">
        <w:rPr>
          <w:rFonts w:ascii="Times New Roman" w:hAnsi="Times New Roman" w:cs="Times New Roman"/>
          <w:sz w:val="28"/>
          <w:szCs w:val="28"/>
        </w:rPr>
        <w:t xml:space="preserve">от </w:t>
      </w:r>
      <w:r w:rsidR="002F4E84">
        <w:rPr>
          <w:rFonts w:ascii="Times New Roman" w:hAnsi="Times New Roman" w:cs="Times New Roman"/>
          <w:sz w:val="28"/>
          <w:szCs w:val="28"/>
        </w:rPr>
        <w:t>22.02.2017</w:t>
      </w:r>
      <w:r w:rsidR="00D05AF4">
        <w:rPr>
          <w:rFonts w:ascii="Times New Roman" w:hAnsi="Times New Roman" w:cs="Times New Roman"/>
          <w:sz w:val="28"/>
          <w:szCs w:val="28"/>
        </w:rPr>
        <w:t>г.</w:t>
      </w:r>
      <w:r w:rsidR="00005F98" w:rsidRPr="00005F98">
        <w:rPr>
          <w:rFonts w:ascii="Times New Roman" w:hAnsi="Times New Roman" w:cs="Times New Roman"/>
          <w:sz w:val="28"/>
          <w:szCs w:val="28"/>
        </w:rPr>
        <w:t xml:space="preserve"> </w:t>
      </w:r>
      <w:r w:rsidR="002F4E84">
        <w:rPr>
          <w:rFonts w:ascii="Times New Roman" w:hAnsi="Times New Roman" w:cs="Times New Roman"/>
          <w:sz w:val="28"/>
          <w:szCs w:val="28"/>
        </w:rPr>
        <w:t xml:space="preserve">№90 </w:t>
      </w:r>
      <w:r w:rsidR="00D05AF4">
        <w:rPr>
          <w:rFonts w:ascii="Times New Roman" w:hAnsi="Times New Roman" w:cs="Times New Roman"/>
          <w:sz w:val="28"/>
          <w:szCs w:val="28"/>
        </w:rPr>
        <w:t>«О</w:t>
      </w:r>
      <w:r w:rsidR="008700CB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D05AF4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объектов торговли на территории городского поселения </w:t>
      </w:r>
      <w:proofErr w:type="spellStart"/>
      <w:r w:rsidR="00D05AF4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D05AF4">
        <w:rPr>
          <w:rFonts w:ascii="Times New Roman" w:hAnsi="Times New Roman" w:cs="Times New Roman"/>
          <w:sz w:val="28"/>
          <w:szCs w:val="28"/>
        </w:rPr>
        <w:t>»</w:t>
      </w:r>
      <w:r w:rsidR="00F6329C">
        <w:rPr>
          <w:rFonts w:ascii="Times New Roman" w:hAnsi="Times New Roman" w:cs="Times New Roman"/>
          <w:sz w:val="28"/>
          <w:szCs w:val="28"/>
        </w:rPr>
        <w:t>,</w:t>
      </w:r>
      <w:r w:rsidR="008700C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8700C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87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C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8700CB"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22.11.2018г.</w:t>
      </w:r>
      <w:r w:rsidR="008700CB" w:rsidRPr="00005F98">
        <w:rPr>
          <w:rFonts w:ascii="Times New Roman" w:hAnsi="Times New Roman" w:cs="Times New Roman"/>
          <w:sz w:val="28"/>
          <w:szCs w:val="28"/>
        </w:rPr>
        <w:t xml:space="preserve"> </w:t>
      </w:r>
      <w:r w:rsidR="008700CB">
        <w:rPr>
          <w:rFonts w:ascii="Times New Roman" w:hAnsi="Times New Roman" w:cs="Times New Roman"/>
          <w:sz w:val="28"/>
          <w:szCs w:val="28"/>
        </w:rPr>
        <w:t xml:space="preserve">№1632 «О внесении изменений в Постановление администрации городского поселения </w:t>
      </w:r>
      <w:proofErr w:type="spellStart"/>
      <w:r w:rsidR="008700C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8700CB">
        <w:rPr>
          <w:rFonts w:ascii="Times New Roman" w:hAnsi="Times New Roman" w:cs="Times New Roman"/>
          <w:sz w:val="28"/>
          <w:szCs w:val="28"/>
        </w:rPr>
        <w:t xml:space="preserve"> от 17.11.2016г. №757 об утверждении Положения о</w:t>
      </w:r>
      <w:proofErr w:type="gramEnd"/>
      <w:r w:rsidR="008700CB">
        <w:rPr>
          <w:rFonts w:ascii="Times New Roman" w:hAnsi="Times New Roman" w:cs="Times New Roman"/>
          <w:sz w:val="28"/>
          <w:szCs w:val="28"/>
        </w:rPr>
        <w:t xml:space="preserve"> порядке размещения нестационарных объектов торговли на территории городского поселения </w:t>
      </w:r>
      <w:proofErr w:type="spellStart"/>
      <w:r w:rsidR="008700C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87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C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8700C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</w:t>
      </w:r>
      <w:r w:rsidR="00C80EED">
        <w:rPr>
          <w:rFonts w:ascii="Times New Roman" w:hAnsi="Times New Roman" w:cs="Times New Roman"/>
          <w:sz w:val="28"/>
          <w:szCs w:val="28"/>
        </w:rPr>
        <w:t>.</w:t>
      </w:r>
    </w:p>
    <w:p w:rsidR="00C55204" w:rsidRDefault="00C80EED" w:rsidP="00C55204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29C">
        <w:rPr>
          <w:rFonts w:ascii="Times New Roman" w:hAnsi="Times New Roman" w:cs="Times New Roman"/>
          <w:sz w:val="28"/>
          <w:szCs w:val="28"/>
        </w:rPr>
        <w:t>2</w:t>
      </w:r>
      <w:r w:rsidR="00C55204" w:rsidRPr="0083430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F6329C">
        <w:rPr>
          <w:rFonts w:ascii="Times New Roman" w:hAnsi="Times New Roman" w:cs="Times New Roman"/>
          <w:sz w:val="28"/>
          <w:szCs w:val="28"/>
        </w:rPr>
        <w:t>со дня его подписания, подлежит опубликованию</w:t>
      </w:r>
      <w:r w:rsidR="00C5520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C55204" w:rsidRPr="00834309" w:rsidRDefault="00C55204" w:rsidP="00C33042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33042" w:rsidRPr="003A302F" w:rsidRDefault="00C33042" w:rsidP="00E84216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C33042" w:rsidRPr="004E6CE1" w:rsidRDefault="008620E8" w:rsidP="00C33042">
      <w:pPr>
        <w:pStyle w:val="Normal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33042" w:rsidRPr="004E6CE1">
        <w:rPr>
          <w:b/>
          <w:bCs/>
          <w:sz w:val="28"/>
          <w:szCs w:val="28"/>
        </w:rPr>
        <w:t xml:space="preserve"> администрации </w:t>
      </w:r>
      <w:proofErr w:type="gramStart"/>
      <w:r w:rsidR="00C33042" w:rsidRPr="004E6CE1">
        <w:rPr>
          <w:b/>
          <w:bCs/>
          <w:sz w:val="28"/>
          <w:szCs w:val="28"/>
        </w:rPr>
        <w:t>городского</w:t>
      </w:r>
      <w:proofErr w:type="gramEnd"/>
      <w:r w:rsidR="00C33042" w:rsidRPr="004E6CE1">
        <w:rPr>
          <w:b/>
          <w:bCs/>
          <w:sz w:val="28"/>
          <w:szCs w:val="28"/>
        </w:rPr>
        <w:t xml:space="preserve"> </w:t>
      </w:r>
    </w:p>
    <w:p w:rsidR="00C33042" w:rsidRDefault="00C33042" w:rsidP="00C33042">
      <w:pPr>
        <w:pStyle w:val="Normal1"/>
        <w:jc w:val="both"/>
        <w:rPr>
          <w:b/>
          <w:bCs/>
          <w:sz w:val="28"/>
          <w:szCs w:val="28"/>
        </w:rPr>
      </w:pPr>
      <w:r w:rsidRPr="004E6CE1">
        <w:rPr>
          <w:b/>
          <w:bCs/>
          <w:sz w:val="28"/>
          <w:szCs w:val="28"/>
        </w:rPr>
        <w:t xml:space="preserve">поселения </w:t>
      </w:r>
      <w:proofErr w:type="spellStart"/>
      <w:r w:rsidRPr="004E6CE1">
        <w:rPr>
          <w:b/>
          <w:bCs/>
          <w:sz w:val="28"/>
          <w:szCs w:val="28"/>
        </w:rPr>
        <w:t>Ковылкино</w:t>
      </w:r>
      <w:proofErr w:type="spellEnd"/>
      <w:r w:rsidRPr="004E6CE1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D05AF4">
        <w:rPr>
          <w:b/>
          <w:bCs/>
          <w:sz w:val="28"/>
          <w:szCs w:val="28"/>
        </w:rPr>
        <w:t xml:space="preserve">       </w:t>
      </w:r>
      <w:r w:rsidRPr="004E6CE1">
        <w:rPr>
          <w:b/>
          <w:bCs/>
          <w:sz w:val="28"/>
          <w:szCs w:val="28"/>
        </w:rPr>
        <w:t xml:space="preserve"> </w:t>
      </w:r>
      <w:proofErr w:type="spellStart"/>
      <w:r w:rsidR="008620E8">
        <w:rPr>
          <w:b/>
          <w:bCs/>
          <w:sz w:val="28"/>
          <w:szCs w:val="28"/>
        </w:rPr>
        <w:t>И.П.Овсяницкий</w:t>
      </w:r>
      <w:proofErr w:type="spellEnd"/>
    </w:p>
    <w:p w:rsidR="00C33042" w:rsidRDefault="00C33042" w:rsidP="00C33042">
      <w:pPr>
        <w:pStyle w:val="Normal1"/>
        <w:jc w:val="both"/>
        <w:rPr>
          <w:b/>
          <w:bCs/>
          <w:sz w:val="28"/>
          <w:szCs w:val="28"/>
        </w:rPr>
      </w:pPr>
    </w:p>
    <w:p w:rsidR="00C80EED" w:rsidRDefault="00C80EED" w:rsidP="00C330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216" w:rsidRDefault="00E84216" w:rsidP="00C330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5AF4" w:rsidRDefault="00354BB8" w:rsidP="00C33042">
      <w:pPr>
        <w:ind w:firstLine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Шишкаев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Р.В</w:t>
      </w:r>
      <w:r w:rsidR="00C80EED">
        <w:rPr>
          <w:rFonts w:ascii="Times New Roman" w:hAnsi="Times New Roman" w:cs="Times New Roman"/>
          <w:sz w:val="14"/>
          <w:szCs w:val="14"/>
        </w:rPr>
        <w:t>.</w:t>
      </w:r>
    </w:p>
    <w:p w:rsidR="00D05AF4" w:rsidRDefault="00307376" w:rsidP="00C33042">
      <w:pPr>
        <w:ind w:firstLine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Ермина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А.С.</w:t>
      </w:r>
    </w:p>
    <w:p w:rsidR="002970A8" w:rsidRPr="00C80EED" w:rsidRDefault="00C33042" w:rsidP="00C80EED">
      <w:pPr>
        <w:ind w:firstLine="0"/>
        <w:rPr>
          <w:rFonts w:ascii="Times New Roman" w:hAnsi="Times New Roman" w:cs="Times New Roman"/>
          <w:sz w:val="14"/>
          <w:szCs w:val="14"/>
        </w:rPr>
      </w:pPr>
      <w:r w:rsidRPr="00DB0200">
        <w:rPr>
          <w:rFonts w:ascii="Times New Roman" w:hAnsi="Times New Roman" w:cs="Times New Roman"/>
          <w:sz w:val="14"/>
          <w:szCs w:val="14"/>
        </w:rPr>
        <w:t>Тел.: 8(8</w:t>
      </w:r>
      <w:r>
        <w:rPr>
          <w:rFonts w:ascii="Times New Roman" w:hAnsi="Times New Roman" w:cs="Times New Roman"/>
          <w:sz w:val="14"/>
          <w:szCs w:val="14"/>
        </w:rPr>
        <w:t>3</w:t>
      </w:r>
      <w:r w:rsidR="00D05AF4">
        <w:rPr>
          <w:rFonts w:ascii="Times New Roman" w:hAnsi="Times New Roman" w:cs="Times New Roman"/>
          <w:sz w:val="14"/>
          <w:szCs w:val="14"/>
        </w:rPr>
        <w:t>453)2</w:t>
      </w:r>
      <w:bookmarkEnd w:id="0"/>
      <w:r w:rsidR="00F6329C">
        <w:rPr>
          <w:rFonts w:ascii="Times New Roman" w:hAnsi="Times New Roman" w:cs="Times New Roman"/>
          <w:sz w:val="14"/>
          <w:szCs w:val="14"/>
        </w:rPr>
        <w:t>1215</w:t>
      </w:r>
    </w:p>
    <w:sectPr w:rsidR="002970A8" w:rsidRPr="00C80EED" w:rsidSect="00E84216">
      <w:pgSz w:w="11905" w:h="16837"/>
      <w:pgMar w:top="284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49E"/>
    <w:multiLevelType w:val="multilevel"/>
    <w:tmpl w:val="2B54B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60D16B82"/>
    <w:multiLevelType w:val="multilevel"/>
    <w:tmpl w:val="5664D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B6649"/>
    <w:rsid w:val="00005F98"/>
    <w:rsid w:val="00010229"/>
    <w:rsid w:val="00020E7A"/>
    <w:rsid w:val="00034624"/>
    <w:rsid w:val="00036ED4"/>
    <w:rsid w:val="00041DB5"/>
    <w:rsid w:val="00071BCA"/>
    <w:rsid w:val="000804B7"/>
    <w:rsid w:val="0008240D"/>
    <w:rsid w:val="000904E9"/>
    <w:rsid w:val="000C0175"/>
    <w:rsid w:val="001102A6"/>
    <w:rsid w:val="0011798B"/>
    <w:rsid w:val="00150896"/>
    <w:rsid w:val="001535EB"/>
    <w:rsid w:val="00156208"/>
    <w:rsid w:val="00156C19"/>
    <w:rsid w:val="00164305"/>
    <w:rsid w:val="001C1BD9"/>
    <w:rsid w:val="001C77FE"/>
    <w:rsid w:val="001D5A9C"/>
    <w:rsid w:val="001E1FBB"/>
    <w:rsid w:val="001F4D2C"/>
    <w:rsid w:val="00201AAF"/>
    <w:rsid w:val="002154B1"/>
    <w:rsid w:val="00215EA1"/>
    <w:rsid w:val="00281465"/>
    <w:rsid w:val="00282AF9"/>
    <w:rsid w:val="002970A8"/>
    <w:rsid w:val="00297DC8"/>
    <w:rsid w:val="002D13AF"/>
    <w:rsid w:val="002F4E84"/>
    <w:rsid w:val="00307376"/>
    <w:rsid w:val="0030744A"/>
    <w:rsid w:val="00313C8B"/>
    <w:rsid w:val="00325A14"/>
    <w:rsid w:val="00331EC4"/>
    <w:rsid w:val="00354BB8"/>
    <w:rsid w:val="00362E58"/>
    <w:rsid w:val="00377E5E"/>
    <w:rsid w:val="00380F7A"/>
    <w:rsid w:val="003A302F"/>
    <w:rsid w:val="003A671C"/>
    <w:rsid w:val="003B30A3"/>
    <w:rsid w:val="003B6114"/>
    <w:rsid w:val="003F5E7D"/>
    <w:rsid w:val="00406A41"/>
    <w:rsid w:val="0041432D"/>
    <w:rsid w:val="00426430"/>
    <w:rsid w:val="00471D43"/>
    <w:rsid w:val="004769CD"/>
    <w:rsid w:val="004811E7"/>
    <w:rsid w:val="00495A1E"/>
    <w:rsid w:val="004973B8"/>
    <w:rsid w:val="004D6F0E"/>
    <w:rsid w:val="004E6CE1"/>
    <w:rsid w:val="004F02E9"/>
    <w:rsid w:val="00501B57"/>
    <w:rsid w:val="0051508D"/>
    <w:rsid w:val="0052077C"/>
    <w:rsid w:val="005235AB"/>
    <w:rsid w:val="00536E46"/>
    <w:rsid w:val="00562176"/>
    <w:rsid w:val="00581A33"/>
    <w:rsid w:val="005D24E0"/>
    <w:rsid w:val="005E1D46"/>
    <w:rsid w:val="00613BAE"/>
    <w:rsid w:val="00626E35"/>
    <w:rsid w:val="00650C94"/>
    <w:rsid w:val="00666DC3"/>
    <w:rsid w:val="00685C62"/>
    <w:rsid w:val="006A4EE4"/>
    <w:rsid w:val="006A6323"/>
    <w:rsid w:val="006B76F5"/>
    <w:rsid w:val="006F0E99"/>
    <w:rsid w:val="007007AF"/>
    <w:rsid w:val="0072601A"/>
    <w:rsid w:val="00771040"/>
    <w:rsid w:val="007827BD"/>
    <w:rsid w:val="007B3EFC"/>
    <w:rsid w:val="007E200D"/>
    <w:rsid w:val="007E31FA"/>
    <w:rsid w:val="00800C81"/>
    <w:rsid w:val="00812D0F"/>
    <w:rsid w:val="00834309"/>
    <w:rsid w:val="008620E8"/>
    <w:rsid w:val="008700CB"/>
    <w:rsid w:val="008806D2"/>
    <w:rsid w:val="008A5CB6"/>
    <w:rsid w:val="008B52A0"/>
    <w:rsid w:val="008D5CFE"/>
    <w:rsid w:val="008D775F"/>
    <w:rsid w:val="008F2F96"/>
    <w:rsid w:val="00905C18"/>
    <w:rsid w:val="009266EF"/>
    <w:rsid w:val="00965105"/>
    <w:rsid w:val="00976D10"/>
    <w:rsid w:val="009915FE"/>
    <w:rsid w:val="00993132"/>
    <w:rsid w:val="009944D5"/>
    <w:rsid w:val="009C53F9"/>
    <w:rsid w:val="009D2380"/>
    <w:rsid w:val="009D44B8"/>
    <w:rsid w:val="009F4EB3"/>
    <w:rsid w:val="009F59A8"/>
    <w:rsid w:val="00A05C31"/>
    <w:rsid w:val="00A07006"/>
    <w:rsid w:val="00A1074C"/>
    <w:rsid w:val="00A31810"/>
    <w:rsid w:val="00A44D51"/>
    <w:rsid w:val="00A56BC3"/>
    <w:rsid w:val="00A66DE9"/>
    <w:rsid w:val="00A80903"/>
    <w:rsid w:val="00A826F3"/>
    <w:rsid w:val="00AB065E"/>
    <w:rsid w:val="00AC2569"/>
    <w:rsid w:val="00AC3AC4"/>
    <w:rsid w:val="00AE5EFF"/>
    <w:rsid w:val="00B439E7"/>
    <w:rsid w:val="00B64A43"/>
    <w:rsid w:val="00B9784E"/>
    <w:rsid w:val="00BB66CE"/>
    <w:rsid w:val="00BC1463"/>
    <w:rsid w:val="00BF2F93"/>
    <w:rsid w:val="00C11C94"/>
    <w:rsid w:val="00C17042"/>
    <w:rsid w:val="00C33042"/>
    <w:rsid w:val="00C35F29"/>
    <w:rsid w:val="00C55204"/>
    <w:rsid w:val="00C64764"/>
    <w:rsid w:val="00C66EE8"/>
    <w:rsid w:val="00C758F4"/>
    <w:rsid w:val="00C80EED"/>
    <w:rsid w:val="00C8424F"/>
    <w:rsid w:val="00CB6649"/>
    <w:rsid w:val="00CC1EC7"/>
    <w:rsid w:val="00D05AF4"/>
    <w:rsid w:val="00D1678E"/>
    <w:rsid w:val="00D2078B"/>
    <w:rsid w:val="00D2405B"/>
    <w:rsid w:val="00D25D21"/>
    <w:rsid w:val="00D31911"/>
    <w:rsid w:val="00D40147"/>
    <w:rsid w:val="00D45AB7"/>
    <w:rsid w:val="00D54774"/>
    <w:rsid w:val="00DA1EAE"/>
    <w:rsid w:val="00DA24BB"/>
    <w:rsid w:val="00DB0200"/>
    <w:rsid w:val="00E05EFF"/>
    <w:rsid w:val="00E21EBB"/>
    <w:rsid w:val="00E34E6F"/>
    <w:rsid w:val="00E4516F"/>
    <w:rsid w:val="00E5504C"/>
    <w:rsid w:val="00E7487F"/>
    <w:rsid w:val="00E828A2"/>
    <w:rsid w:val="00E84216"/>
    <w:rsid w:val="00E922D0"/>
    <w:rsid w:val="00EB19C7"/>
    <w:rsid w:val="00ED76C3"/>
    <w:rsid w:val="00EE100D"/>
    <w:rsid w:val="00EF7E7F"/>
    <w:rsid w:val="00F22C80"/>
    <w:rsid w:val="00F43F29"/>
    <w:rsid w:val="00F6329C"/>
    <w:rsid w:val="00F74D2D"/>
    <w:rsid w:val="00F80561"/>
    <w:rsid w:val="00F86628"/>
    <w:rsid w:val="00F925F8"/>
    <w:rsid w:val="00FD4D0D"/>
    <w:rsid w:val="00FE3DD6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10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E100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E100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E100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10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10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10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10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E10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E100D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E100D"/>
    <w:rPr>
      <w:u w:val="single"/>
    </w:rPr>
  </w:style>
  <w:style w:type="paragraph" w:customStyle="1" w:styleId="a6">
    <w:name w:val="Внимание"/>
    <w:basedOn w:val="a"/>
    <w:next w:val="a"/>
    <w:uiPriority w:val="99"/>
    <w:rsid w:val="00EE100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E100D"/>
  </w:style>
  <w:style w:type="paragraph" w:customStyle="1" w:styleId="a8">
    <w:name w:val="Внимание: недобросовестность!"/>
    <w:basedOn w:val="a6"/>
    <w:next w:val="a"/>
    <w:uiPriority w:val="99"/>
    <w:rsid w:val="00EE100D"/>
  </w:style>
  <w:style w:type="character" w:customStyle="1" w:styleId="a9">
    <w:name w:val="Выделение для Базового Поиска"/>
    <w:basedOn w:val="a3"/>
    <w:uiPriority w:val="99"/>
    <w:rsid w:val="00EE100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E100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E100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E100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E100D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EE100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E100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E100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E100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E100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E100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E100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E100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E100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E100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E100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E100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E10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E100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E100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E100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E100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E100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E100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E100D"/>
  </w:style>
  <w:style w:type="paragraph" w:customStyle="1" w:styleId="aff2">
    <w:name w:val="Моноширинный"/>
    <w:basedOn w:val="a"/>
    <w:next w:val="a"/>
    <w:uiPriority w:val="99"/>
    <w:rsid w:val="00EE100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E100D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E100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E100D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E100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E100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E100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E100D"/>
    <w:pPr>
      <w:ind w:left="140"/>
    </w:pPr>
  </w:style>
  <w:style w:type="character" w:customStyle="1" w:styleId="affa">
    <w:name w:val="Опечатки"/>
    <w:uiPriority w:val="99"/>
    <w:rsid w:val="00EE100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E100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E100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E100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E100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E100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E100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E100D"/>
  </w:style>
  <w:style w:type="paragraph" w:customStyle="1" w:styleId="afff2">
    <w:name w:val="Примечание."/>
    <w:basedOn w:val="a6"/>
    <w:next w:val="a"/>
    <w:uiPriority w:val="99"/>
    <w:rsid w:val="00EE100D"/>
  </w:style>
  <w:style w:type="character" w:customStyle="1" w:styleId="afff3">
    <w:name w:val="Продолжение ссылки"/>
    <w:basedOn w:val="a4"/>
    <w:uiPriority w:val="99"/>
    <w:rsid w:val="00EE100D"/>
  </w:style>
  <w:style w:type="paragraph" w:customStyle="1" w:styleId="afff4">
    <w:name w:val="Словарная статья"/>
    <w:basedOn w:val="a"/>
    <w:next w:val="a"/>
    <w:uiPriority w:val="99"/>
    <w:rsid w:val="00EE100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E100D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EE100D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E100D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E100D"/>
  </w:style>
  <w:style w:type="character" w:customStyle="1" w:styleId="afff9">
    <w:name w:val="Ссылка на утративший силу документ"/>
    <w:basedOn w:val="a4"/>
    <w:uiPriority w:val="99"/>
    <w:rsid w:val="00EE100D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EE100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100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100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E100D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E100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E10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100D"/>
    <w:pPr>
      <w:spacing w:before="300"/>
      <w:ind w:firstLine="0"/>
      <w:jc w:val="left"/>
    </w:pPr>
  </w:style>
  <w:style w:type="paragraph" w:styleId="affff0">
    <w:name w:val="caption"/>
    <w:basedOn w:val="a"/>
    <w:next w:val="a"/>
    <w:uiPriority w:val="35"/>
    <w:qFormat/>
    <w:rsid w:val="0011798B"/>
    <w:pPr>
      <w:widowControl/>
      <w:autoSpaceDE/>
      <w:autoSpaceDN/>
      <w:adjustRightInd/>
      <w:ind w:firstLine="0"/>
      <w:jc w:val="center"/>
    </w:pPr>
    <w:rPr>
      <w:b/>
      <w:bCs/>
      <w:sz w:val="40"/>
      <w:szCs w:val="40"/>
    </w:rPr>
  </w:style>
  <w:style w:type="paragraph" w:styleId="affff1">
    <w:name w:val="No Spacing"/>
    <w:uiPriority w:val="99"/>
    <w:qFormat/>
    <w:rsid w:val="0011798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4811E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EE100D"/>
    <w:rPr>
      <w:rFonts w:ascii="Tahoma" w:hAnsi="Tahoma" w:cs="Tahoma"/>
      <w:sz w:val="16"/>
      <w:szCs w:val="16"/>
    </w:rPr>
  </w:style>
  <w:style w:type="character" w:styleId="affff4">
    <w:name w:val="Hyperlink"/>
    <w:basedOn w:val="a0"/>
    <w:uiPriority w:val="99"/>
    <w:rsid w:val="00C758F4"/>
    <w:rPr>
      <w:rFonts w:cs="Times New Roman"/>
      <w:color w:val="000080"/>
      <w:u w:val="single"/>
    </w:rPr>
  </w:style>
  <w:style w:type="paragraph" w:styleId="affff5">
    <w:name w:val="Body Text"/>
    <w:basedOn w:val="a"/>
    <w:link w:val="affff6"/>
    <w:uiPriority w:val="99"/>
    <w:rsid w:val="00C758F4"/>
    <w:pPr>
      <w:widowControl/>
      <w:suppressAutoHyphens/>
      <w:autoSpaceDE/>
      <w:autoSpaceDN/>
      <w:adjustRightInd/>
      <w:spacing w:after="120"/>
      <w:ind w:firstLine="0"/>
      <w:jc w:val="left"/>
    </w:pPr>
    <w:rPr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EE100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758F4"/>
    <w:rPr>
      <w:rFonts w:cs="Times New Roman"/>
    </w:rPr>
  </w:style>
  <w:style w:type="paragraph" w:customStyle="1" w:styleId="tekstob">
    <w:name w:val="tekstob"/>
    <w:basedOn w:val="a"/>
    <w:uiPriority w:val="99"/>
    <w:rsid w:val="00A826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ormal1">
    <w:name w:val="Normal1"/>
    <w:rsid w:val="00C33042"/>
    <w:pPr>
      <w:spacing w:after="0" w:line="240" w:lineRule="auto"/>
    </w:pPr>
    <w:rPr>
      <w:sz w:val="24"/>
      <w:szCs w:val="24"/>
    </w:rPr>
  </w:style>
  <w:style w:type="paragraph" w:styleId="affff7">
    <w:name w:val="List Paragraph"/>
    <w:basedOn w:val="a"/>
    <w:uiPriority w:val="34"/>
    <w:qFormat/>
    <w:rsid w:val="00D05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1570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Саранск от 29 февраля 2016 г</vt:lpstr>
    </vt:vector>
  </TitlesOfParts>
  <Company>НПП "Гарант-Сервис"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 от 29 февраля 2016 г</dc:title>
  <dc:creator>НПП "Гарант-Сервис"</dc:creator>
  <dc:description>Документ экспортирован из системы ГАРАНТ</dc:description>
  <cp:lastModifiedBy>user</cp:lastModifiedBy>
  <cp:revision>10</cp:revision>
  <cp:lastPrinted>2020-02-04T07:58:00Z</cp:lastPrinted>
  <dcterms:created xsi:type="dcterms:W3CDTF">2019-09-24T07:14:00Z</dcterms:created>
  <dcterms:modified xsi:type="dcterms:W3CDTF">2020-02-04T07:58:00Z</dcterms:modified>
</cp:coreProperties>
</file>