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Look w:val="0000"/>
      </w:tblPr>
      <w:tblGrid>
        <w:gridCol w:w="9852"/>
      </w:tblGrid>
      <w:tr w:rsidR="0072573B" w:rsidTr="00AA358F">
        <w:trPr>
          <w:cantSplit/>
        </w:trPr>
        <w:tc>
          <w:tcPr>
            <w:tcW w:w="9852" w:type="dxa"/>
          </w:tcPr>
          <w:p w:rsidR="0072573B" w:rsidRPr="00F339DA" w:rsidRDefault="0072573B" w:rsidP="00AA358F">
            <w:pPr>
              <w:snapToGrid w:val="0"/>
              <w:spacing w:line="228" w:lineRule="auto"/>
              <w:jc w:val="center"/>
              <w:rPr>
                <w:b/>
              </w:rPr>
            </w:pPr>
            <w:r w:rsidRPr="00F339DA">
              <w:rPr>
                <w:rFonts w:eastAsia="Batang" w:cs="Arial"/>
                <w:b/>
                <w:sz w:val="28"/>
                <w:szCs w:val="28"/>
              </w:rPr>
              <w:t>РЕСПУБЛИКА МОРДОВИЯ</w:t>
            </w:r>
            <w:r>
              <w:rPr>
                <w:rFonts w:eastAsia="Batang" w:cs="Arial"/>
                <w:b/>
                <w:sz w:val="28"/>
                <w:szCs w:val="28"/>
              </w:rPr>
              <w:t xml:space="preserve">                       </w:t>
            </w:r>
          </w:p>
        </w:tc>
      </w:tr>
      <w:tr w:rsidR="0072573B" w:rsidTr="00AA358F">
        <w:trPr>
          <w:cantSplit/>
        </w:trPr>
        <w:tc>
          <w:tcPr>
            <w:tcW w:w="9852" w:type="dxa"/>
          </w:tcPr>
          <w:p w:rsidR="0072573B" w:rsidRDefault="0072573B" w:rsidP="00AA358F">
            <w:pPr>
              <w:pStyle w:val="9"/>
              <w:tabs>
                <w:tab w:val="left" w:pos="1584"/>
              </w:tabs>
              <w:snapToGrid w:val="0"/>
              <w:spacing w:line="228" w:lineRule="auto"/>
              <w:rPr>
                <w:rFonts w:eastAsia="Batang" w:cs="Arial"/>
                <w:sz w:val="28"/>
                <w:szCs w:val="28"/>
              </w:rPr>
            </w:pPr>
            <w:r>
              <w:rPr>
                <w:rFonts w:eastAsia="Batang" w:cs="Arial"/>
                <w:sz w:val="28"/>
                <w:szCs w:val="28"/>
              </w:rPr>
              <w:t xml:space="preserve">СОВЕТ ДЕПУТАТОВ ГОРОДСКОГО ПОСЕЛЕНИЯ КОВЫЛКИНО </w:t>
            </w:r>
          </w:p>
          <w:p w:rsidR="0072573B" w:rsidRDefault="0072573B" w:rsidP="00AA358F">
            <w:pPr>
              <w:pStyle w:val="9"/>
              <w:tabs>
                <w:tab w:val="left" w:pos="1584"/>
              </w:tabs>
              <w:spacing w:line="228" w:lineRule="auto"/>
              <w:rPr>
                <w:rFonts w:eastAsia="Batang" w:cs="Arial"/>
                <w:sz w:val="28"/>
                <w:szCs w:val="28"/>
              </w:rPr>
            </w:pPr>
            <w:r>
              <w:rPr>
                <w:rFonts w:eastAsia="Batang" w:cs="Arial"/>
                <w:sz w:val="28"/>
                <w:szCs w:val="28"/>
              </w:rPr>
              <w:t xml:space="preserve">КОВЫЛКИНСКОГО МУНИЦИПАЛЬНОГО РАЙОНА </w:t>
            </w:r>
          </w:p>
        </w:tc>
      </w:tr>
      <w:tr w:rsidR="0072573B" w:rsidTr="00AA358F">
        <w:trPr>
          <w:cantSplit/>
        </w:trPr>
        <w:tc>
          <w:tcPr>
            <w:tcW w:w="9852" w:type="dxa"/>
          </w:tcPr>
          <w:p w:rsidR="0072573B" w:rsidRDefault="0072573B" w:rsidP="00AA358F">
            <w:pPr>
              <w:pStyle w:val="2"/>
              <w:tabs>
                <w:tab w:val="left" w:pos="576"/>
              </w:tabs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72573B" w:rsidRDefault="0072573B" w:rsidP="0072573B">
      <w:pPr>
        <w:spacing w:line="228" w:lineRule="auto"/>
        <w:jc w:val="center"/>
        <w:rPr>
          <w:b/>
          <w:bCs/>
          <w:sz w:val="40"/>
          <w:szCs w:val="40"/>
        </w:rPr>
      </w:pPr>
      <w:r w:rsidRPr="008D46F1">
        <w:rPr>
          <w:b/>
          <w:bCs/>
          <w:sz w:val="40"/>
          <w:szCs w:val="40"/>
        </w:rPr>
        <w:t>РЕШЕНИЕ</w:t>
      </w:r>
    </w:p>
    <w:p w:rsidR="00EF6075" w:rsidRPr="008D46F1" w:rsidRDefault="00EF6075" w:rsidP="0072573B">
      <w:pPr>
        <w:spacing w:line="228" w:lineRule="auto"/>
        <w:jc w:val="center"/>
        <w:rPr>
          <w:b/>
          <w:bCs/>
          <w:sz w:val="40"/>
          <w:szCs w:val="40"/>
        </w:rPr>
      </w:pPr>
    </w:p>
    <w:p w:rsidR="00CA3AF1" w:rsidRPr="00EF6075" w:rsidRDefault="002032E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075" w:rsidRPr="00EF6075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EF6075" w:rsidRPr="00EF6075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EF6075" w:rsidRPr="00EF6075">
        <w:rPr>
          <w:sz w:val="28"/>
          <w:szCs w:val="28"/>
        </w:rPr>
        <w:t>201</w:t>
      </w:r>
      <w:r w:rsidR="0026099E">
        <w:rPr>
          <w:sz w:val="28"/>
          <w:szCs w:val="28"/>
        </w:rPr>
        <w:t>7</w:t>
      </w:r>
      <w:r w:rsidR="00EF6075" w:rsidRPr="00EF6075">
        <w:rPr>
          <w:sz w:val="28"/>
          <w:szCs w:val="28"/>
        </w:rPr>
        <w:t xml:space="preserve">г.                                                            </w:t>
      </w:r>
      <w:r w:rsidR="008A43CE">
        <w:rPr>
          <w:sz w:val="28"/>
          <w:szCs w:val="28"/>
        </w:rPr>
        <w:t xml:space="preserve">           </w:t>
      </w:r>
      <w:r w:rsidR="00EF6075" w:rsidRPr="00EF6075">
        <w:rPr>
          <w:sz w:val="28"/>
          <w:szCs w:val="28"/>
        </w:rPr>
        <w:t xml:space="preserve">  №</w:t>
      </w:r>
      <w:r>
        <w:rPr>
          <w:sz w:val="28"/>
          <w:szCs w:val="28"/>
        </w:rPr>
        <w:t>4</w:t>
      </w:r>
    </w:p>
    <w:p w:rsidR="0072573B" w:rsidRDefault="0072573B"/>
    <w:p w:rsidR="000E263A" w:rsidRDefault="000E263A" w:rsidP="00EF6075">
      <w:pPr>
        <w:jc w:val="center"/>
        <w:rPr>
          <w:b/>
          <w:bCs/>
          <w:color w:val="000000"/>
          <w:sz w:val="28"/>
          <w:szCs w:val="28"/>
        </w:rPr>
      </w:pPr>
    </w:p>
    <w:p w:rsidR="0072573B" w:rsidRDefault="00AC6FA1" w:rsidP="00EF607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 городского поселения Ковылкино от 23.12.2015г.  №5 «</w:t>
      </w:r>
      <w:r w:rsidR="0072573B" w:rsidRPr="0072573B">
        <w:rPr>
          <w:b/>
          <w:bCs/>
          <w:color w:val="000000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r>
        <w:rPr>
          <w:b/>
          <w:bCs/>
          <w:color w:val="000000"/>
          <w:sz w:val="28"/>
          <w:szCs w:val="28"/>
        </w:rPr>
        <w:t xml:space="preserve"> </w:t>
      </w:r>
      <w:r w:rsidR="0072573B" w:rsidRPr="0072573B">
        <w:rPr>
          <w:b/>
          <w:bCs/>
          <w:color w:val="000000"/>
          <w:sz w:val="28"/>
          <w:szCs w:val="28"/>
        </w:rPr>
        <w:t>от его реализации</w:t>
      </w:r>
      <w:r>
        <w:rPr>
          <w:b/>
          <w:bCs/>
          <w:color w:val="000000"/>
          <w:sz w:val="28"/>
          <w:szCs w:val="28"/>
        </w:rPr>
        <w:t>»</w:t>
      </w:r>
    </w:p>
    <w:p w:rsidR="00EF6075" w:rsidRPr="0072573B" w:rsidRDefault="00EF6075" w:rsidP="00EF6075">
      <w:pPr>
        <w:jc w:val="center"/>
      </w:pPr>
    </w:p>
    <w:p w:rsidR="000E263A" w:rsidRDefault="000E263A" w:rsidP="00EF6075">
      <w:pPr>
        <w:ind w:firstLine="708"/>
        <w:jc w:val="both"/>
        <w:rPr>
          <w:sz w:val="28"/>
          <w:szCs w:val="28"/>
        </w:rPr>
      </w:pPr>
    </w:p>
    <w:p w:rsidR="0072573B" w:rsidRPr="0072573B" w:rsidRDefault="004E4EBE" w:rsidP="00EF6075">
      <w:pPr>
        <w:ind w:firstLine="708"/>
        <w:jc w:val="both"/>
      </w:pPr>
      <w:r w:rsidRPr="0017694B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нормативного правового акта</w:t>
      </w:r>
      <w:r w:rsidRPr="0017694B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,</w:t>
      </w:r>
      <w:r w:rsidR="0072573B" w:rsidRPr="0072573B">
        <w:rPr>
          <w:color w:val="000000"/>
          <w:sz w:val="28"/>
          <w:szCs w:val="28"/>
        </w:rPr>
        <w:t xml:space="preserve"> Совет депутатов </w:t>
      </w:r>
      <w:r w:rsidR="00825B19">
        <w:rPr>
          <w:color w:val="000000"/>
          <w:sz w:val="28"/>
          <w:szCs w:val="28"/>
        </w:rPr>
        <w:t xml:space="preserve">городского поселения Ковылкино </w:t>
      </w:r>
      <w:r w:rsidR="0072573B" w:rsidRPr="0072573B">
        <w:rPr>
          <w:color w:val="000000"/>
          <w:sz w:val="28"/>
          <w:szCs w:val="28"/>
        </w:rPr>
        <w:t xml:space="preserve">Ковылкинского муниципального района </w:t>
      </w:r>
      <w:r w:rsidR="0072573B" w:rsidRPr="0072573B">
        <w:rPr>
          <w:b/>
          <w:bCs/>
          <w:color w:val="000000"/>
          <w:spacing w:val="70"/>
          <w:sz w:val="28"/>
          <w:szCs w:val="28"/>
        </w:rPr>
        <w:t>решил:</w:t>
      </w:r>
    </w:p>
    <w:p w:rsidR="0072573B" w:rsidRDefault="00EF6075" w:rsidP="00EF607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263A">
        <w:rPr>
          <w:color w:val="000000"/>
          <w:sz w:val="28"/>
          <w:szCs w:val="28"/>
        </w:rPr>
        <w:t>Внести в пункт 1 следующее изменение:</w:t>
      </w:r>
    </w:p>
    <w:p w:rsidR="000E263A" w:rsidRDefault="000E263A" w:rsidP="00EF607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</w:t>
      </w:r>
      <w:r w:rsidRPr="0072573B">
        <w:rPr>
          <w:color w:val="000000"/>
          <w:sz w:val="28"/>
          <w:szCs w:val="28"/>
        </w:rPr>
        <w:t xml:space="preserve">Председателя Совета депутатов </w:t>
      </w:r>
      <w:r>
        <w:rPr>
          <w:color w:val="000000"/>
          <w:sz w:val="28"/>
          <w:szCs w:val="28"/>
        </w:rPr>
        <w:t>городского поселения Ковылкино» заменить словами «</w:t>
      </w:r>
      <w:r w:rsidR="0079475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лавы городского поселения Ковылкино».</w:t>
      </w:r>
    </w:p>
    <w:p w:rsidR="00A177AA" w:rsidRDefault="00EF6075" w:rsidP="00EF607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014A8" w:rsidRPr="001A5D41">
        <w:rPr>
          <w:color w:val="000000"/>
          <w:sz w:val="28"/>
          <w:szCs w:val="28"/>
        </w:rPr>
        <w:t xml:space="preserve">Настоящее решение вступает в силу с момента его опубликования в СМИ «Информационный бюллетень городского </w:t>
      </w:r>
      <w:r w:rsidR="006014A8">
        <w:rPr>
          <w:color w:val="000000"/>
          <w:sz w:val="28"/>
          <w:szCs w:val="28"/>
        </w:rPr>
        <w:t>п</w:t>
      </w:r>
      <w:r w:rsidR="006014A8" w:rsidRPr="001A5D41">
        <w:rPr>
          <w:color w:val="000000"/>
          <w:sz w:val="28"/>
          <w:szCs w:val="28"/>
        </w:rPr>
        <w:t>оселения Ковылкино».</w:t>
      </w:r>
    </w:p>
    <w:p w:rsidR="00EF6075" w:rsidRDefault="0072573B" w:rsidP="00EF6075">
      <w:pPr>
        <w:ind w:firstLine="708"/>
        <w:jc w:val="both"/>
        <w:rPr>
          <w:color w:val="000000"/>
          <w:sz w:val="28"/>
          <w:szCs w:val="28"/>
        </w:rPr>
      </w:pPr>
      <w:r w:rsidRPr="0072573B">
        <w:rPr>
          <w:color w:val="000000"/>
          <w:sz w:val="28"/>
          <w:szCs w:val="28"/>
        </w:rPr>
        <w:t xml:space="preserve"> </w:t>
      </w:r>
    </w:p>
    <w:p w:rsidR="000E263A" w:rsidRDefault="000E263A" w:rsidP="000E263A">
      <w:pPr>
        <w:rPr>
          <w:bCs/>
          <w:sz w:val="28"/>
          <w:szCs w:val="28"/>
        </w:rPr>
      </w:pPr>
    </w:p>
    <w:p w:rsidR="000E263A" w:rsidRDefault="000E263A" w:rsidP="000E263A">
      <w:pPr>
        <w:rPr>
          <w:bCs/>
          <w:sz w:val="28"/>
          <w:szCs w:val="28"/>
        </w:rPr>
      </w:pPr>
    </w:p>
    <w:p w:rsidR="000E263A" w:rsidRDefault="000E263A" w:rsidP="000E263A">
      <w:pPr>
        <w:rPr>
          <w:bCs/>
          <w:sz w:val="28"/>
          <w:szCs w:val="28"/>
        </w:rPr>
      </w:pPr>
    </w:p>
    <w:p w:rsidR="000E263A" w:rsidRDefault="000E263A" w:rsidP="000E263A">
      <w:pPr>
        <w:rPr>
          <w:bCs/>
          <w:sz w:val="28"/>
          <w:szCs w:val="28"/>
        </w:rPr>
      </w:pPr>
    </w:p>
    <w:p w:rsidR="000E263A" w:rsidRDefault="000E263A" w:rsidP="000E263A">
      <w:pPr>
        <w:rPr>
          <w:bCs/>
          <w:sz w:val="28"/>
          <w:szCs w:val="28"/>
        </w:rPr>
      </w:pPr>
    </w:p>
    <w:p w:rsidR="0072573B" w:rsidRPr="000E263A" w:rsidRDefault="000E263A" w:rsidP="000E26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84461" w:rsidRPr="000E263A">
        <w:rPr>
          <w:bCs/>
          <w:sz w:val="28"/>
          <w:szCs w:val="28"/>
        </w:rPr>
        <w:t>городского поселения Ковылкино                                         И.И. Кабаев</w:t>
      </w:r>
    </w:p>
    <w:p w:rsidR="00B67F36" w:rsidRDefault="00B67F36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DAA" w:rsidRDefault="00BB2DAA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263A" w:rsidRDefault="000E263A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263A" w:rsidRDefault="000E263A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263A" w:rsidRDefault="000E263A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263A" w:rsidRDefault="000E263A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263A" w:rsidRDefault="000E263A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263A" w:rsidRDefault="000E263A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E263A" w:rsidSect="00BB2D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DB" w:rsidRDefault="004972DB" w:rsidP="005B13B7">
      <w:r>
        <w:separator/>
      </w:r>
    </w:p>
  </w:endnote>
  <w:endnote w:type="continuationSeparator" w:id="1">
    <w:p w:rsidR="004972DB" w:rsidRDefault="004972DB" w:rsidP="005B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DB" w:rsidRDefault="004972DB" w:rsidP="005B13B7">
      <w:r>
        <w:separator/>
      </w:r>
    </w:p>
  </w:footnote>
  <w:footnote w:type="continuationSeparator" w:id="1">
    <w:p w:rsidR="004972DB" w:rsidRDefault="004972DB" w:rsidP="005B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73B"/>
    <w:rsid w:val="00093A61"/>
    <w:rsid w:val="000D7417"/>
    <w:rsid w:val="000E263A"/>
    <w:rsid w:val="0010235A"/>
    <w:rsid w:val="002032E9"/>
    <w:rsid w:val="00221474"/>
    <w:rsid w:val="00235496"/>
    <w:rsid w:val="0026099E"/>
    <w:rsid w:val="002C00B5"/>
    <w:rsid w:val="00314474"/>
    <w:rsid w:val="003A5955"/>
    <w:rsid w:val="00466709"/>
    <w:rsid w:val="0047297E"/>
    <w:rsid w:val="00484461"/>
    <w:rsid w:val="004972DB"/>
    <w:rsid w:val="004B6EEA"/>
    <w:rsid w:val="004E4EBE"/>
    <w:rsid w:val="00543FFD"/>
    <w:rsid w:val="0057031E"/>
    <w:rsid w:val="005965EE"/>
    <w:rsid w:val="005B13B7"/>
    <w:rsid w:val="006014A8"/>
    <w:rsid w:val="006223FC"/>
    <w:rsid w:val="006C2244"/>
    <w:rsid w:val="006E363C"/>
    <w:rsid w:val="006F1207"/>
    <w:rsid w:val="0071454B"/>
    <w:rsid w:val="0072573B"/>
    <w:rsid w:val="00780C8A"/>
    <w:rsid w:val="0079256D"/>
    <w:rsid w:val="00794751"/>
    <w:rsid w:val="007B4C25"/>
    <w:rsid w:val="007D5745"/>
    <w:rsid w:val="00815260"/>
    <w:rsid w:val="00825B19"/>
    <w:rsid w:val="008632D3"/>
    <w:rsid w:val="008A43CE"/>
    <w:rsid w:val="008F1D9F"/>
    <w:rsid w:val="00952650"/>
    <w:rsid w:val="00997059"/>
    <w:rsid w:val="009B5306"/>
    <w:rsid w:val="00A177AA"/>
    <w:rsid w:val="00A67F12"/>
    <w:rsid w:val="00A8399C"/>
    <w:rsid w:val="00A92478"/>
    <w:rsid w:val="00AA2C31"/>
    <w:rsid w:val="00AB0236"/>
    <w:rsid w:val="00AC6FA1"/>
    <w:rsid w:val="00AD7B30"/>
    <w:rsid w:val="00B67F36"/>
    <w:rsid w:val="00BB2DAA"/>
    <w:rsid w:val="00C10178"/>
    <w:rsid w:val="00C70307"/>
    <w:rsid w:val="00C9495D"/>
    <w:rsid w:val="00CA3AF1"/>
    <w:rsid w:val="00CC3ED0"/>
    <w:rsid w:val="00CD01C0"/>
    <w:rsid w:val="00CF4D73"/>
    <w:rsid w:val="00DF012E"/>
    <w:rsid w:val="00DF46EF"/>
    <w:rsid w:val="00E20C2A"/>
    <w:rsid w:val="00E934DA"/>
    <w:rsid w:val="00EB0C79"/>
    <w:rsid w:val="00EF16F7"/>
    <w:rsid w:val="00EF6075"/>
    <w:rsid w:val="00F15098"/>
    <w:rsid w:val="00F40C98"/>
    <w:rsid w:val="00F603BE"/>
    <w:rsid w:val="00FB23C7"/>
    <w:rsid w:val="00F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573B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2573B"/>
    <w:pPr>
      <w:keepNext/>
      <w:suppressAutoHyphens/>
      <w:jc w:val="center"/>
      <w:outlineLvl w:val="8"/>
    </w:pPr>
    <w:rPr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7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2573B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B1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1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446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CF4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Сравнение редакций. Добавленный фрагмент"/>
    <w:uiPriority w:val="99"/>
    <w:rsid w:val="00CF4D73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uiPriority w:val="99"/>
    <w:rsid w:val="00DF46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885B-B256-48B7-A824-89D44D41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2015-12-16T08:32:00Z</cp:lastPrinted>
  <dcterms:created xsi:type="dcterms:W3CDTF">2015-12-11T08:08:00Z</dcterms:created>
  <dcterms:modified xsi:type="dcterms:W3CDTF">2017-03-10T06:52:00Z</dcterms:modified>
</cp:coreProperties>
</file>