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65"/>
        <w:ind w:left="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Годовой план закупок товаров (работ, услуг) на </w:t>
      </w:r>
      <w:r>
        <w:rPr>
          <w:rStyle w:val="CharStyle5"/>
          <w:b/>
          <w:bCs/>
        </w:rPr>
        <w:t>2014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год { январь-декабрь )</w:t>
      </w:r>
    </w:p>
    <w:tbl>
      <w:tblPr>
        <w:tblOverlap w:val="never"/>
        <w:tblLayout w:type="fixed"/>
        <w:jc w:val="center"/>
      </w:tblPr>
      <w:tblGrid>
        <w:gridCol w:w="6206"/>
        <w:gridCol w:w="9710"/>
      </w:tblGrid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6"/>
                <w:b w:val="0"/>
                <w:bCs w:val="0"/>
              </w:rPr>
              <w:t>Наименование заказчика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Муниципальное унитарное предприятие городского поселения Ковылкино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6"/>
                <w:b w:val="0"/>
                <w:bCs w:val="0"/>
              </w:rPr>
              <w:t>Адрес местонахождения заказчика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7"/>
                <w:b w:val="0"/>
                <w:bCs w:val="0"/>
              </w:rPr>
              <w:t>43 1350, Республика Мордовия, г. Ковылкино, ул. Желябова , д. 10.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6"/>
                <w:b w:val="0"/>
                <w:bCs w:val="0"/>
              </w:rPr>
              <w:t>Телефон заказчика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83453 2-22-97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6"/>
                <w:b w:val="0"/>
                <w:bCs w:val="0"/>
              </w:rPr>
              <w:t>Электронная почта заказчика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fldChar w:fldCharType="begin"/>
            </w:r>
            <w:r>
              <w:rPr>
                <w:rStyle w:val="CharStyle6"/>
              </w:rPr>
              <w:instrText> HYPERLINK "mailto:kovblag@rambler.ru"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>kovblag@rambler.ru</w:t>
            </w:r>
            <w:r>
              <w:fldChar w:fldCharType="end"/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6"/>
                <w:b w:val="0"/>
                <w:bCs w:val="0"/>
              </w:rPr>
              <w:t>ИНН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1323124990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6"/>
                <w:b w:val="0"/>
                <w:bCs w:val="0"/>
              </w:rPr>
              <w:t>КПП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132301001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8"/>
                <w:b/>
                <w:bCs/>
              </w:rPr>
              <w:t>СЖАТО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89410000000</w:t>
            </w:r>
          </w:p>
        </w:tc>
      </w:tr>
    </w:tbl>
    <w:p>
      <w:pPr>
        <w:widowControl w:val="0"/>
        <w:spacing w:line="240" w:lineRule="exact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30"/>
        <w:gridCol w:w="859"/>
        <w:gridCol w:w="566"/>
        <w:gridCol w:w="1138"/>
        <w:gridCol w:w="1133"/>
        <w:gridCol w:w="854"/>
        <w:gridCol w:w="840"/>
        <w:gridCol w:w="994"/>
        <w:gridCol w:w="998"/>
        <w:gridCol w:w="1205"/>
        <w:gridCol w:w="1339"/>
        <w:gridCol w:w="1272"/>
        <w:gridCol w:w="1267"/>
        <w:gridCol w:w="1421"/>
        <w:gridCol w:w="1296"/>
      </w:tblGrid>
      <w:tr>
        <w:trPr>
          <w:trHeight w:val="29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Пор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ядк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овы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й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ном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ер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1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Код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6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6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ОКБ О 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140" w:right="0" w:firstLine="0"/>
            </w:pPr>
            <w:r>
              <w:rPr>
                <w:rStyle w:val="CharStyle6"/>
                <w:b w:val="0"/>
                <w:bCs w:val="0"/>
              </w:rPr>
              <w:t>Ко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210" w:lineRule="exact"/>
              <w:ind w:left="240" w:right="0" w:firstLine="0"/>
            </w:pPr>
            <w:r>
              <w:rPr>
                <w:rStyle w:val="CharStyle6"/>
                <w:b w:val="0"/>
                <w:bCs w:val="0"/>
              </w:rPr>
              <w:t>д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74" w:lineRule="exact"/>
              <w:ind w:left="140" w:right="0" w:firstLine="0"/>
            </w:pPr>
            <w:r>
              <w:rPr>
                <w:rStyle w:val="CharStyle6"/>
                <w:b w:val="0"/>
                <w:bCs w:val="0"/>
              </w:rPr>
              <w:t>по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40" w:right="0" w:firstLine="0"/>
            </w:pPr>
            <w:r>
              <w:rPr>
                <w:rStyle w:val="CharStyle10"/>
                <w:b w:val="0"/>
                <w:bCs w:val="0"/>
              </w:rPr>
              <w:t>О К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40" w:right="0" w:firstLine="0"/>
            </w:pPr>
            <w:r>
              <w:rPr>
                <w:rStyle w:val="CharStyle11"/>
                <w:b w:val="0"/>
                <w:bCs w:val="0"/>
              </w:rPr>
              <w:t>дп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Условия договора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1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Способ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1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закупки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Закупка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в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электрон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ной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форме</w:t>
            </w:r>
          </w:p>
        </w:tc>
      </w:tr>
      <w:tr>
        <w:trPr>
          <w:trHeight w:val="138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1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1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12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Предме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т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договор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 xml:space="preserve">Минима льно необхо димые требова </w:t>
            </w:r>
            <w:r>
              <w:rPr>
                <w:rStyle w:val="CharStyle9"/>
                <w:b w:val="0"/>
                <w:bCs w:val="0"/>
              </w:rPr>
              <w:t xml:space="preserve">ния, </w:t>
            </w:r>
            <w:r>
              <w:rPr>
                <w:rStyle w:val="CharStyle6"/>
                <w:b w:val="0"/>
                <w:bCs w:val="0"/>
              </w:rPr>
              <w:t>предъя вляемы е к закупав мым товара м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(работа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м,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услугам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)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1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Единица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1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измерения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Сведе ния о количе стве (объе ме)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Регион поставки - товаров (выполнения работ, оказания услуг)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Сведения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начально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й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(максима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льной)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цене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договора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(цене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лота)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График осуществления процедур закупки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1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12" w:wrap="notBeside" w:vAnchor="text" w:hAnchor="text" w:xAlign="center" w:y="1"/>
            </w:pPr>
          </w:p>
        </w:tc>
      </w:tr>
      <w:tr>
        <w:trPr>
          <w:trHeight w:val="3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1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1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1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1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591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Код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по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ОКЕ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найм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енов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ание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1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Код по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ОКАТ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1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наимено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1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вание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1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Планиру емая дата или период размеще ния извещен ия о закупке (месяц, год)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Срок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исполнен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ия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договора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(месяц,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год)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1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да/нет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6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15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6"/>
                <w:b w:val="0"/>
                <w:bCs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900" w:line="21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90,03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900" w:after="0" w:line="300" w:lineRule="exact"/>
              <w:ind w:left="20" w:right="0" w:firstLine="0"/>
            </w:pPr>
            <w:r>
              <w:rPr>
                <w:rStyle w:val="CharStyle11"/>
                <w:lang w:val="en-US" w:eastAsia="en-US" w:bidi="en-US"/>
                <w:b w:val="0"/>
                <w:bCs w:val="0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40" w:right="0" w:firstLine="0"/>
            </w:pPr>
            <w:r>
              <w:rPr>
                <w:rStyle w:val="CharStyle6"/>
                <w:b w:val="0"/>
                <w:bCs w:val="0"/>
              </w:rPr>
              <w:t>50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40" w:right="0" w:firstLine="0"/>
            </w:pPr>
            <w:r>
              <w:rPr>
                <w:rStyle w:val="CharStyle6"/>
                <w:b w:val="0"/>
                <w:bCs w:val="0"/>
              </w:rPr>
              <w:t>50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40" w:right="0" w:firstLine="0"/>
            </w:pPr>
            <w:r>
              <w:rPr>
                <w:rStyle w:val="CharStyle6"/>
                <w:b w:val="0"/>
                <w:bCs w:val="0"/>
              </w:rPr>
              <w:t>01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40" w:right="0" w:firstLine="0"/>
            </w:pPr>
            <w:r>
              <w:rPr>
                <w:rStyle w:val="CharStyle10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Закупка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дизтопл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ива,бен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10"/>
                <w:b w:val="0"/>
                <w:bCs w:val="0"/>
              </w:rPr>
              <w:t>зима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Заправк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40" w:right="0" w:firstLine="0"/>
            </w:pPr>
            <w:r>
              <w:rPr>
                <w:rStyle w:val="CharStyle9"/>
                <w:b w:val="0"/>
                <w:bCs w:val="0"/>
              </w:rPr>
              <w:t>а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а вто мо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билей 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6"/>
                <w:b w:val="0"/>
                <w:bCs w:val="0"/>
              </w:rPr>
              <w:t>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6"/>
                <w:b w:val="0"/>
                <w:bCs w:val="0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87800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89410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00000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60" w:right="0" w:firstLine="0"/>
            </w:pPr>
            <w:r>
              <w:rPr>
                <w:rStyle w:val="CharStyle6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Республ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40" w:right="0" w:firstLine="0"/>
            </w:pPr>
            <w:r>
              <w:rPr>
                <w:rStyle w:val="CharStyle12"/>
                <w:b w:val="0"/>
                <w:bCs w:val="0"/>
              </w:rPr>
              <w:t>ика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Мор до в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ия,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6"/>
                <w:b w:val="0"/>
                <w:bCs w:val="0"/>
              </w:rPr>
              <w:t>2846200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40" w:right="0" w:firstLine="0"/>
            </w:pPr>
            <w:r>
              <w:rPr>
                <w:rStyle w:val="CharStyle6"/>
                <w:b w:val="0"/>
                <w:bCs w:val="0"/>
              </w:rPr>
              <w:t>декарь 201 Зг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Январь-д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9"/>
                <w:b w:val="0"/>
                <w:bCs w:val="0"/>
              </w:rPr>
              <w:t>екабрь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2014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Открытый</w:t>
            </w:r>
          </w:p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00" w:lineRule="exact"/>
              <w:ind w:left="140" w:right="0" w:firstLine="0"/>
            </w:pPr>
            <w:r>
              <w:rPr>
                <w:rStyle w:val="CharStyle9"/>
                <w:b w:val="0"/>
                <w:bCs w:val="0"/>
              </w:rPr>
              <w:t>тендер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9"/>
                <w:b w:val="0"/>
                <w:bCs w:val="0"/>
              </w:rPr>
              <w:t>Нет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25"/>
        <w:gridCol w:w="859"/>
        <w:gridCol w:w="562"/>
        <w:gridCol w:w="1142"/>
        <w:gridCol w:w="1133"/>
        <w:gridCol w:w="854"/>
        <w:gridCol w:w="845"/>
        <w:gridCol w:w="998"/>
        <w:gridCol w:w="994"/>
        <w:gridCol w:w="1214"/>
        <w:gridCol w:w="1330"/>
        <w:gridCol w:w="1277"/>
        <w:gridCol w:w="1272"/>
        <w:gridCol w:w="1416"/>
        <w:gridCol w:w="1286"/>
      </w:tblGrid>
      <w:tr>
        <w:trPr>
          <w:trHeight w:val="38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спецтех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никина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на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автозап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равочн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ой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станции расстоя ние до заказчи ка до Двух киломе тров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20" w:line="2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Ковылк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20" w:after="0" w:line="2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6"/>
                <w:b w:val="0"/>
                <w:bCs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160" w:firstLine="0"/>
            </w:pPr>
            <w:r>
              <w:rPr>
                <w:rStyle w:val="CharStyle6"/>
                <w:b w:val="0"/>
                <w:bCs w:val="0"/>
              </w:rPr>
              <w:t>90.03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90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10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02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Нанесе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ние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горизон тальной разметк и дорог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6"/>
                <w:b w:val="0"/>
                <w:bCs w:val="0"/>
              </w:rPr>
              <w:t>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9"/>
                <w:b w:val="0"/>
                <w:bCs w:val="0"/>
              </w:rPr>
              <w:t>км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6"/>
                <w:b w:val="0"/>
                <w:bCs w:val="0"/>
              </w:rPr>
              <w:t>52,1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89410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00000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9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Республ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ика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Мордов ия, г. Ковылк ино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500000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Апрель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2014;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Август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2014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Май.авгу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3"/>
                <w:b w:val="0"/>
                <w:bCs w:val="0"/>
              </w:rPr>
              <w:t>ст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2014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10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Запрос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10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котировок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нет</w:t>
            </w:r>
          </w:p>
        </w:tc>
      </w:tr>
      <w:tr>
        <w:trPr>
          <w:trHeight w:val="20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4"/>
                <w:b w:val="0"/>
                <w:bCs w:val="0"/>
              </w:rPr>
              <w:t>О О о о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5"/>
                <w:b w:val="0"/>
                <w:bCs w:val="0"/>
              </w:rPr>
              <w:t xml:space="preserve">Vj </w:t>
            </w:r>
            <w:r>
              <w:rPr>
                <w:rStyle w:val="CharStyle16"/>
                <w:b w:val="0"/>
                <w:bCs w:val="0"/>
              </w:rPr>
              <w:t xml:space="preserve">, </w:t>
            </w:r>
            <w:r>
              <w:rPr>
                <w:rStyle w:val="CharStyle15"/>
                <w:b w:val="0"/>
                <w:bCs w:val="0"/>
              </w:rPr>
              <w:t>U vJ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numPr>
                <w:ilvl w:val="0"/>
                <w:numId w:val="1"/>
              </w:numPr>
              <w:framePr w:w="15907" w:wrap="notBeside" w:vAnchor="text" w:hAnchor="text" w:xAlign="center" w:y="1"/>
              <w:tabs>
                <w:tab w:leader="none" w:pos="11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А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 xml:space="preserve">I Ч </w:t>
            </w:r>
            <w:r>
              <w:rPr>
                <w:rStyle w:val="CharStyle6"/>
                <w:b w:val="0"/>
                <w:bCs w:val="0"/>
              </w:rPr>
              <w:t>22</w:t>
            </w:r>
          </w:p>
          <w:p>
            <w:pPr>
              <w:pStyle w:val="Style3"/>
              <w:numPr>
                <w:ilvl w:val="0"/>
                <w:numId w:val="1"/>
              </w:numPr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 </w:t>
            </w:r>
            <w:r>
              <w:rPr>
                <w:rStyle w:val="CharStyle6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Закупка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минира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льного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галита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3"/>
                <w:b w:val="0"/>
                <w:bCs w:val="0"/>
              </w:rPr>
              <w:t>Доставк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а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постав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щика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60" w:right="0" w:firstLine="0"/>
            </w:pPr>
            <w:r>
              <w:rPr>
                <w:rStyle w:val="CharStyle16"/>
                <w:b w:val="0"/>
                <w:bCs w:val="0"/>
              </w:rPr>
              <w:t xml:space="preserve">-1 </w:t>
            </w:r>
            <w:r>
              <w:rPr>
                <w:rStyle w:val="CharStyle16"/>
                <w:lang w:val="en-US" w:eastAsia="en-US" w:bidi="en-US"/>
                <w:b w:val="0"/>
                <w:bCs w:val="0"/>
              </w:rPr>
              <w:t>OQ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5"/>
                <w:lang w:val="ru-RU" w:eastAsia="ru-RU" w:bidi="ru-RU"/>
                <w:b w:val="0"/>
                <w:bCs w:val="0"/>
              </w:rPr>
              <w:t xml:space="preserve">1 </w:t>
            </w:r>
            <w:r>
              <w:rPr>
                <w:rStyle w:val="CharStyle15"/>
                <w:b w:val="0"/>
                <w:bCs w:val="0"/>
              </w:rPr>
              <w:t xml:space="preserve">w </w:t>
            </w:r>
            <w:r>
              <w:rPr>
                <w:rStyle w:val="CharStyle15"/>
                <w:lang w:val="ru-RU" w:eastAsia="ru-RU" w:bidi="ru-RU"/>
                <w:b w:val="0"/>
                <w:bCs w:val="0"/>
              </w:rPr>
              <w:t>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3"/>
                <w:b w:val="0"/>
                <w:bCs w:val="0"/>
              </w:rPr>
              <w:t>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9"/>
                <w:b w:val="0"/>
                <w:bCs w:val="0"/>
              </w:rPr>
              <w:t>140,0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9"/>
                <w:b w:val="0"/>
                <w:bCs w:val="0"/>
              </w:rPr>
              <w:t>89410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00000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Республ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ика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Мордов ия, г. Ковылк ино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20" w:right="0" w:firstLine="0"/>
            </w:pPr>
            <w:r>
              <w:rPr>
                <w:rStyle w:val="CharStyle13"/>
                <w:b w:val="0"/>
                <w:bCs w:val="0"/>
              </w:rPr>
              <w:t>Август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900" w:line="210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2014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900" w:after="0" w:line="220" w:lineRule="exact"/>
              <w:ind w:left="600" w:right="0" w:firstLine="0"/>
            </w:pPr>
            <w:r>
              <w:rPr>
                <w:rStyle w:val="CharStyle13"/>
                <w:b w:val="0"/>
                <w:bCs w:val="0"/>
              </w:rPr>
              <w:t>/С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Октябрь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960" w:line="210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2014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960" w:after="0" w:line="80" w:lineRule="exact"/>
              <w:ind w:left="120" w:right="0" w:firstLine="0"/>
            </w:pPr>
            <w:r>
              <w:rPr>
                <w:rStyle w:val="CharStyle16"/>
                <w:b w:val="0"/>
                <w:bCs w:val="0"/>
              </w:rPr>
              <w:t>/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  <w:b/>
                <w:bCs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10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Запрос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10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котировок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6"/>
                <w:b w:val="0"/>
                <w:bCs w:val="0"/>
              </w:rPr>
              <w:t>нет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8" w:h="11909" w:orient="landscape"/>
      <w:pgMar w:top="805" w:left="451" w:right="451" w:bottom="77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2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5">
    <w:name w:val="Основной текст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6">
    <w:name w:val="Основной текст + Не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7">
    <w:name w:val="Основной текст + Times New Roman,9 pt,Не полужирный,Интервал 0 pt"/>
    <w:basedOn w:val="CharStyle4"/>
    <w:rPr>
      <w:lang w:val="ru-RU" w:eastAsia="ru-RU" w:bidi="ru-RU"/>
      <w:b/>
      <w:bCs/>
      <w:sz w:val="18"/>
      <w:szCs w:val="18"/>
      <w:rFonts w:ascii="Times New Roman" w:eastAsia="Times New Roman" w:hAnsi="Times New Roman" w:cs="Times New Roman"/>
      <w:w w:val="100"/>
      <w:spacing w:val="10"/>
      <w:color w:val="000000"/>
      <w:position w:val="0"/>
    </w:rPr>
  </w:style>
  <w:style w:type="character" w:customStyle="1" w:styleId="CharStyle8">
    <w:name w:val="Основной текст + Corbel,10 pt"/>
    <w:basedOn w:val="CharStyle4"/>
    <w:rPr>
      <w:lang w:val="ru-RU" w:eastAsia="ru-RU" w:bidi="ru-RU"/>
      <w:sz w:val="20"/>
      <w:szCs w:val="20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9">
    <w:name w:val="Основной текст + 10 pt,Не полужирный,Интервал 0 pt"/>
    <w:basedOn w:val="CharStyle4"/>
    <w:rPr>
      <w:lang w:val="ru-RU" w:eastAsia="ru-RU" w:bidi="ru-RU"/>
      <w:b/>
      <w:bCs/>
      <w:sz w:val="20"/>
      <w:szCs w:val="20"/>
      <w:w w:val="100"/>
      <w:spacing w:val="10"/>
      <w:color w:val="000000"/>
      <w:position w:val="0"/>
    </w:rPr>
  </w:style>
  <w:style w:type="character" w:customStyle="1" w:styleId="CharStyle10">
    <w:name w:val="Основной текст + Не полужирный,Интервал 0 pt"/>
    <w:basedOn w:val="CharStyle4"/>
    <w:rPr>
      <w:lang w:val="ru-RU" w:eastAsia="ru-RU" w:bidi="ru-RU"/>
      <w:b/>
      <w:bCs/>
      <w:w w:val="100"/>
      <w:spacing w:val="10"/>
      <w:color w:val="000000"/>
      <w:position w:val="0"/>
    </w:rPr>
  </w:style>
  <w:style w:type="character" w:customStyle="1" w:styleId="CharStyle11">
    <w:name w:val="Основной текст + 15 pt,Не полужирный"/>
    <w:basedOn w:val="CharStyle4"/>
    <w:rPr>
      <w:lang w:val="ru-RU" w:eastAsia="ru-RU" w:bidi="ru-RU"/>
      <w:b/>
      <w:bCs/>
      <w:sz w:val="30"/>
      <w:szCs w:val="30"/>
      <w:w w:val="100"/>
      <w:spacing w:val="0"/>
      <w:color w:val="000000"/>
      <w:position w:val="0"/>
    </w:rPr>
  </w:style>
  <w:style w:type="character" w:customStyle="1" w:styleId="CharStyle12">
    <w:name w:val="Основной текст + Times New Roman,11 pt,Не полужирный,Интервал 1 pt"/>
    <w:basedOn w:val="CharStyle4"/>
    <w:rPr>
      <w:lang w:val="ru-RU" w:eastAsia="ru-RU" w:bidi="ru-RU"/>
      <w:b/>
      <w:bCs/>
      <w:sz w:val="22"/>
      <w:szCs w:val="22"/>
      <w:rFonts w:ascii="Times New Roman" w:eastAsia="Times New Roman" w:hAnsi="Times New Roman" w:cs="Times New Roman"/>
      <w:w w:val="100"/>
      <w:spacing w:val="20"/>
      <w:color w:val="000000"/>
      <w:position w:val="0"/>
    </w:rPr>
  </w:style>
  <w:style w:type="character" w:customStyle="1" w:styleId="CharStyle13">
    <w:name w:val="Основной текст + Times New Roman,11 pt,Не полужирный,Интервал 1 pt"/>
    <w:basedOn w:val="CharStyle4"/>
    <w:rPr>
      <w:lang w:val="ru-RU" w:eastAsia="ru-RU" w:bidi="ru-RU"/>
      <w:b/>
      <w:bCs/>
      <w:sz w:val="22"/>
      <w:szCs w:val="22"/>
      <w:rFonts w:ascii="Times New Roman" w:eastAsia="Times New Roman" w:hAnsi="Times New Roman" w:cs="Times New Roman"/>
      <w:w w:val="100"/>
      <w:spacing w:val="20"/>
      <w:color w:val="000000"/>
      <w:position w:val="0"/>
    </w:rPr>
  </w:style>
  <w:style w:type="character" w:customStyle="1" w:styleId="CharStyle14">
    <w:name w:val="Основной текст + 6 pt,Не полужирный"/>
    <w:basedOn w:val="CharStyle4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5">
    <w:name w:val="Основной текст + 5,5 pt,Не полужирный"/>
    <w:basedOn w:val="CharStyle4"/>
    <w:rPr>
      <w:lang w:val="en-US" w:eastAsia="en-US" w:bidi="en-US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6">
    <w:name w:val="Основной текст + 4 pt,Не полужирный,Масштаб 200%"/>
    <w:basedOn w:val="CharStyle4"/>
    <w:rPr>
      <w:lang w:val="ru-RU" w:eastAsia="ru-RU" w:bidi="ru-RU"/>
      <w:b/>
      <w:bCs/>
      <w:sz w:val="8"/>
      <w:szCs w:val="8"/>
      <w:w w:val="200"/>
      <w:spacing w:val="0"/>
      <w:color w:val="000000"/>
      <w:position w:val="0"/>
    </w:rPr>
  </w:style>
  <w:style w:type="character" w:customStyle="1" w:styleId="CharStyle17">
    <w:name w:val="Основной текст + Trebuchet MS,7 pt,Не полужирный,Курсив"/>
    <w:basedOn w:val="CharStyle4"/>
    <w:rPr>
      <w:lang w:val="ru-RU" w:eastAsia="ru-RU" w:bidi="ru-RU"/>
      <w:b/>
      <w:bCs/>
      <w:i/>
      <w:iCs/>
      <w:sz w:val="14"/>
      <w:szCs w:val="14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18">
    <w:name w:val="Основной текст + Times New Roman,10 pt,Курсив"/>
    <w:basedOn w:val="CharStyle4"/>
    <w:rPr>
      <w:lang w:val="ru-RU" w:eastAsia="ru-RU" w:bidi="ru-RU"/>
      <w:i/>
      <w:iCs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center"/>
      <w:spacing w:after="360" w:line="475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